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31004" w14:textId="517EC04C" w:rsidR="0025675A" w:rsidRDefault="00391E30">
      <w:pPr>
        <w:pStyle w:val="Heading1"/>
        <w:ind w:left="6222" w:right="2939"/>
        <w:jc w:val="center"/>
      </w:pPr>
      <w:r>
        <w:rPr>
          <w:noProof/>
        </w:rPr>
        <w:drawing>
          <wp:anchor distT="0" distB="0" distL="0" distR="0" simplePos="0" relativeHeight="251656192" behindDoc="0" locked="0" layoutInCell="1" allowOverlap="1" wp14:anchorId="09249C21" wp14:editId="5C8648C5">
            <wp:simplePos x="0" y="0"/>
            <wp:positionH relativeFrom="page">
              <wp:posOffset>914400</wp:posOffset>
            </wp:positionH>
            <wp:positionV relativeFrom="paragraph">
              <wp:posOffset>75718</wp:posOffset>
            </wp:positionV>
            <wp:extent cx="1901631" cy="9524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01631" cy="952499"/>
                    </a:xfrm>
                    <a:prstGeom prst="rect">
                      <a:avLst/>
                    </a:prstGeom>
                  </pic:spPr>
                </pic:pic>
              </a:graphicData>
            </a:graphic>
          </wp:anchor>
        </w:drawing>
      </w:r>
      <w:r w:rsidR="00204792">
        <w:t>MINUTES</w:t>
      </w:r>
    </w:p>
    <w:p w14:paraId="06DA37D5" w14:textId="7811A24B" w:rsidR="0025675A" w:rsidRDefault="00391E30" w:rsidP="00756AFF">
      <w:pPr>
        <w:spacing w:before="60"/>
        <w:ind w:left="5220" w:right="1895" w:hanging="25"/>
        <w:jc w:val="center"/>
      </w:pPr>
      <w:r>
        <w:t>CHARTER TOWNSHIP OF MERIDIAN PARK COMMISSION REGULAR MEETING</w:t>
      </w:r>
    </w:p>
    <w:p w14:paraId="674D7E63" w14:textId="6446EB15" w:rsidR="0025675A" w:rsidRDefault="00756AFF" w:rsidP="00756AFF">
      <w:pPr>
        <w:ind w:left="5122"/>
      </w:pPr>
      <w:r>
        <w:t xml:space="preserve">      </w:t>
      </w:r>
      <w:r w:rsidR="00391E30">
        <w:t>Tuesday</w:t>
      </w:r>
      <w:r w:rsidR="00C1238A">
        <w:t>, August 12</w:t>
      </w:r>
      <w:r w:rsidR="00391E30">
        <w:t xml:space="preserve">, </w:t>
      </w:r>
      <w:r w:rsidR="00AF7B3D">
        <w:t>202</w:t>
      </w:r>
      <w:r w:rsidR="005703C6">
        <w:t>5</w:t>
      </w:r>
      <w:r w:rsidR="00AF7B3D">
        <w:t>,</w:t>
      </w:r>
      <w:r w:rsidR="00391E30">
        <w:t xml:space="preserve"> 4:30pm</w:t>
      </w:r>
    </w:p>
    <w:p w14:paraId="5EBFD234" w14:textId="19E86A3C" w:rsidR="00AF7B3D" w:rsidRPr="00AF7B3D" w:rsidRDefault="006D5CB2" w:rsidP="006D5CB2">
      <w:pPr>
        <w:ind w:left="5040" w:firstLine="82"/>
      </w:pPr>
      <w:r>
        <w:t xml:space="preserve">                        </w:t>
      </w:r>
      <w:r w:rsidR="00F41664">
        <w:t>Service Center</w:t>
      </w:r>
    </w:p>
    <w:p w14:paraId="22F6835E" w14:textId="16800539" w:rsidR="0025675A" w:rsidRDefault="00A62035">
      <w:pPr>
        <w:pStyle w:val="BodyText"/>
        <w:spacing w:before="1"/>
        <w:rPr>
          <w:sz w:val="14"/>
        </w:rPr>
      </w:pPr>
      <w:r>
        <w:rPr>
          <w:noProof/>
        </w:rPr>
        <mc:AlternateContent>
          <mc:Choice Requires="wps">
            <w:drawing>
              <wp:anchor distT="0" distB="0" distL="0" distR="0" simplePos="0" relativeHeight="251657216" behindDoc="0" locked="0" layoutInCell="1" allowOverlap="1" wp14:anchorId="26A2A2E8" wp14:editId="30506002">
                <wp:simplePos x="0" y="0"/>
                <wp:positionH relativeFrom="page">
                  <wp:posOffset>914400</wp:posOffset>
                </wp:positionH>
                <wp:positionV relativeFrom="paragraph">
                  <wp:posOffset>135255</wp:posOffset>
                </wp:positionV>
                <wp:extent cx="5943600" cy="0"/>
                <wp:effectExtent l="9525" t="8255" r="9525" b="10795"/>
                <wp:wrapTopAndBottom/>
                <wp:docPr id="6410374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7EA3DA" id="Line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" strokeweight=".84pt">
                <w10:wrap type="topAndBottom" anchorx="page"/>
              </v:line>
            </w:pict>
          </mc:Fallback>
        </mc:AlternateContent>
      </w:r>
    </w:p>
    <w:p w14:paraId="661A7A19" w14:textId="77777777" w:rsidR="0025675A" w:rsidRDefault="0025675A">
      <w:pPr>
        <w:pStyle w:val="BodyText"/>
        <w:spacing w:before="7"/>
        <w:rPr>
          <w:sz w:val="12"/>
        </w:rPr>
      </w:pPr>
    </w:p>
    <w:p w14:paraId="20CAFFD4" w14:textId="77777777" w:rsidR="0025675A" w:rsidRDefault="00391E30">
      <w:pPr>
        <w:spacing w:before="101"/>
        <w:ind w:left="460"/>
        <w:rPr>
          <w:b/>
        </w:rPr>
      </w:pPr>
      <w:r>
        <w:rPr>
          <w:b/>
        </w:rPr>
        <w:t>REGULAR MEETING – 4:30PM</w:t>
      </w:r>
    </w:p>
    <w:p w14:paraId="26C52D53" w14:textId="77777777" w:rsidR="0025675A" w:rsidRDefault="0025675A">
      <w:pPr>
        <w:pStyle w:val="BodyText"/>
        <w:spacing w:before="11"/>
        <w:rPr>
          <w:b/>
          <w:sz w:val="21"/>
        </w:rPr>
      </w:pPr>
    </w:p>
    <w:p w14:paraId="7568A3AA" w14:textId="06A41548" w:rsidR="0025675A" w:rsidRDefault="00391E30">
      <w:pPr>
        <w:pStyle w:val="ListParagraph"/>
        <w:numPr>
          <w:ilvl w:val="0"/>
          <w:numId w:val="1"/>
        </w:numPr>
        <w:tabs>
          <w:tab w:val="left" w:pos="1179"/>
          <w:tab w:val="left" w:pos="1180"/>
        </w:tabs>
        <w:ind w:hanging="720"/>
      </w:pPr>
      <w:r>
        <w:t>CALL MEETING TO</w:t>
      </w:r>
      <w:r>
        <w:rPr>
          <w:spacing w:val="-13"/>
        </w:rPr>
        <w:t xml:space="preserve"> </w:t>
      </w:r>
      <w:r>
        <w:t>ORDER</w:t>
      </w:r>
    </w:p>
    <w:p w14:paraId="5FD10D52" w14:textId="272D2DC2" w:rsidR="00204792" w:rsidRDefault="00204792" w:rsidP="00204792">
      <w:pPr>
        <w:pStyle w:val="ListParagraph"/>
        <w:numPr>
          <w:ilvl w:val="1"/>
          <w:numId w:val="1"/>
        </w:numPr>
        <w:tabs>
          <w:tab w:val="left" w:pos="1179"/>
          <w:tab w:val="left" w:pos="1180"/>
        </w:tabs>
      </w:pPr>
      <w:r>
        <w:t xml:space="preserve">Chair called meeting to order at 4:32 PM. </w:t>
      </w:r>
    </w:p>
    <w:p w14:paraId="4A5B9AC8" w14:textId="77777777" w:rsidR="0025675A" w:rsidRDefault="0025675A">
      <w:pPr>
        <w:pStyle w:val="BodyText"/>
        <w:spacing w:before="11"/>
        <w:rPr>
          <w:sz w:val="21"/>
        </w:rPr>
      </w:pPr>
    </w:p>
    <w:p w14:paraId="374DC565" w14:textId="0B413D3A" w:rsidR="0025675A" w:rsidRDefault="00391E30">
      <w:pPr>
        <w:pStyle w:val="ListParagraph"/>
        <w:numPr>
          <w:ilvl w:val="0"/>
          <w:numId w:val="1"/>
        </w:numPr>
        <w:tabs>
          <w:tab w:val="left" w:pos="1179"/>
          <w:tab w:val="left" w:pos="1180"/>
        </w:tabs>
        <w:ind w:hanging="720"/>
      </w:pPr>
      <w:r>
        <w:t>ROLL</w:t>
      </w:r>
      <w:r>
        <w:rPr>
          <w:spacing w:val="-6"/>
        </w:rPr>
        <w:t xml:space="preserve"> </w:t>
      </w:r>
      <w:r>
        <w:t>CALL</w:t>
      </w:r>
    </w:p>
    <w:p w14:paraId="60D69410" w14:textId="13E69442" w:rsidR="00204792" w:rsidRDefault="00204792" w:rsidP="00204792">
      <w:pPr>
        <w:pStyle w:val="ListParagraph"/>
        <w:numPr>
          <w:ilvl w:val="1"/>
          <w:numId w:val="1"/>
        </w:numPr>
        <w:tabs>
          <w:tab w:val="left" w:pos="1179"/>
          <w:tab w:val="left" w:pos="1180"/>
        </w:tabs>
      </w:pPr>
      <w:r>
        <w:t xml:space="preserve">Present: Chair </w:t>
      </w:r>
      <w:proofErr w:type="spellStart"/>
      <w:r>
        <w:t>Nardo</w:t>
      </w:r>
      <w:proofErr w:type="spellEnd"/>
      <w:r>
        <w:t xml:space="preserve">-Farris, Commissioners McDonald, Rambo and Stephens were present at roll call. </w:t>
      </w:r>
    </w:p>
    <w:p w14:paraId="0FD2735C" w14:textId="3B4C9B05" w:rsidR="00204792" w:rsidRDefault="00204792" w:rsidP="00204792">
      <w:pPr>
        <w:pStyle w:val="ListParagraph"/>
        <w:numPr>
          <w:ilvl w:val="1"/>
          <w:numId w:val="1"/>
        </w:numPr>
        <w:tabs>
          <w:tab w:val="left" w:pos="1179"/>
          <w:tab w:val="left" w:pos="1180"/>
        </w:tabs>
      </w:pPr>
      <w:r>
        <w:t xml:space="preserve">Absent: Commissioner Lick – excused </w:t>
      </w:r>
    </w:p>
    <w:p w14:paraId="04E3DAB9" w14:textId="2DA35153" w:rsidR="00204792" w:rsidRDefault="00204792" w:rsidP="00204792">
      <w:pPr>
        <w:pStyle w:val="ListParagraph"/>
        <w:numPr>
          <w:ilvl w:val="1"/>
          <w:numId w:val="1"/>
        </w:numPr>
        <w:tabs>
          <w:tab w:val="left" w:pos="1179"/>
          <w:tab w:val="left" w:pos="1180"/>
        </w:tabs>
      </w:pPr>
      <w:r>
        <w:t xml:space="preserve">Staff present: Director </w:t>
      </w:r>
      <w:proofErr w:type="spellStart"/>
      <w:r>
        <w:t>Wisinski</w:t>
      </w:r>
      <w:proofErr w:type="spellEnd"/>
      <w:r>
        <w:t xml:space="preserve"> </w:t>
      </w:r>
    </w:p>
    <w:p w14:paraId="6D73AA53" w14:textId="4BC6545C" w:rsidR="00204792" w:rsidRDefault="00204792" w:rsidP="00204792">
      <w:pPr>
        <w:pStyle w:val="ListParagraph"/>
        <w:numPr>
          <w:ilvl w:val="1"/>
          <w:numId w:val="1"/>
        </w:numPr>
        <w:tabs>
          <w:tab w:val="left" w:pos="1179"/>
          <w:tab w:val="left" w:pos="1180"/>
        </w:tabs>
      </w:pPr>
      <w:r>
        <w:t xml:space="preserve">Guests: Richard </w:t>
      </w:r>
      <w:proofErr w:type="spellStart"/>
      <w:r>
        <w:t>Miksicek</w:t>
      </w:r>
      <w:proofErr w:type="spellEnd"/>
      <w:r>
        <w:t xml:space="preserve">, Environmental Commission liaison and Ben </w:t>
      </w:r>
      <w:proofErr w:type="spellStart"/>
      <w:r>
        <w:t>Borashko</w:t>
      </w:r>
      <w:proofErr w:type="spellEnd"/>
      <w:r>
        <w:t>, Red Cedar Waterway and Land Preservation Intern</w:t>
      </w:r>
    </w:p>
    <w:p w14:paraId="40A93DA9" w14:textId="77777777" w:rsidR="00826AAB" w:rsidRDefault="00826AAB" w:rsidP="00826AAB">
      <w:pPr>
        <w:pStyle w:val="ListParagraph"/>
      </w:pPr>
    </w:p>
    <w:p w14:paraId="7DCD1B9C" w14:textId="7DE730F4" w:rsidR="00826AAB" w:rsidRDefault="00826AAB" w:rsidP="00826AAB">
      <w:pPr>
        <w:pStyle w:val="ListParagraph"/>
        <w:numPr>
          <w:ilvl w:val="0"/>
          <w:numId w:val="1"/>
        </w:numPr>
        <w:tabs>
          <w:tab w:val="left" w:pos="1179"/>
          <w:tab w:val="left" w:pos="1180"/>
        </w:tabs>
        <w:ind w:hanging="720"/>
      </w:pPr>
      <w:r w:rsidRPr="00BA4DB0">
        <w:t>PUBLIC</w:t>
      </w:r>
      <w:r w:rsidRPr="00BA4DB0">
        <w:rPr>
          <w:spacing w:val="-7"/>
        </w:rPr>
        <w:t xml:space="preserve"> </w:t>
      </w:r>
      <w:r w:rsidRPr="00BA4DB0">
        <w:t>COMMENT</w:t>
      </w:r>
    </w:p>
    <w:p w14:paraId="294DEDAA" w14:textId="72537696" w:rsidR="00204792" w:rsidRPr="00BA4DB0" w:rsidRDefault="00434C24" w:rsidP="00204792">
      <w:pPr>
        <w:pStyle w:val="ListParagraph"/>
        <w:numPr>
          <w:ilvl w:val="1"/>
          <w:numId w:val="1"/>
        </w:numPr>
        <w:tabs>
          <w:tab w:val="left" w:pos="1179"/>
          <w:tab w:val="left" w:pos="1180"/>
        </w:tabs>
      </w:pPr>
      <w:r>
        <w:t xml:space="preserve">There was no public comment. </w:t>
      </w:r>
    </w:p>
    <w:p w14:paraId="3D9A8C42" w14:textId="77777777" w:rsidR="0025675A" w:rsidRPr="00BA4DB0" w:rsidRDefault="0025675A">
      <w:pPr>
        <w:pStyle w:val="BodyText"/>
        <w:spacing w:before="11"/>
        <w:rPr>
          <w:sz w:val="21"/>
        </w:rPr>
      </w:pPr>
    </w:p>
    <w:p w14:paraId="6D038E46" w14:textId="06F94092" w:rsidR="0025675A" w:rsidRDefault="00391E30">
      <w:pPr>
        <w:pStyle w:val="ListParagraph"/>
        <w:numPr>
          <w:ilvl w:val="0"/>
          <w:numId w:val="1"/>
        </w:numPr>
        <w:tabs>
          <w:tab w:val="left" w:pos="1179"/>
          <w:tab w:val="left" w:pos="1180"/>
        </w:tabs>
        <w:ind w:hanging="720"/>
      </w:pPr>
      <w:r w:rsidRPr="00BA4DB0">
        <w:t>APPROVAL OF</w:t>
      </w:r>
      <w:r w:rsidRPr="00BA4DB0">
        <w:rPr>
          <w:spacing w:val="-11"/>
        </w:rPr>
        <w:t xml:space="preserve"> </w:t>
      </w:r>
      <w:r w:rsidRPr="00BA4DB0">
        <w:t>AGENDA</w:t>
      </w:r>
    </w:p>
    <w:p w14:paraId="232EE00E" w14:textId="26282AF3" w:rsidR="00434C24" w:rsidRDefault="00C250FB" w:rsidP="00434C24">
      <w:pPr>
        <w:pStyle w:val="ListParagraph"/>
        <w:numPr>
          <w:ilvl w:val="1"/>
          <w:numId w:val="1"/>
        </w:numPr>
        <w:tabs>
          <w:tab w:val="left" w:pos="1179"/>
          <w:tab w:val="left" w:pos="1180"/>
        </w:tabs>
      </w:pPr>
      <w:r>
        <w:t xml:space="preserve">Director </w:t>
      </w:r>
      <w:proofErr w:type="spellStart"/>
      <w:r>
        <w:t>Wisinski</w:t>
      </w:r>
      <w:proofErr w:type="spellEnd"/>
      <w:r>
        <w:t xml:space="preserve"> introduced a memo to Agenda item 8.A – 2026 CIP Budget Proposal. </w:t>
      </w:r>
    </w:p>
    <w:p w14:paraId="6E047674" w14:textId="4F2C8AB7" w:rsidR="00C250FB" w:rsidRDefault="00C250FB" w:rsidP="00434C24">
      <w:pPr>
        <w:pStyle w:val="ListParagraph"/>
        <w:numPr>
          <w:ilvl w:val="1"/>
          <w:numId w:val="1"/>
        </w:numPr>
        <w:tabs>
          <w:tab w:val="left" w:pos="1179"/>
          <w:tab w:val="left" w:pos="1180"/>
        </w:tabs>
      </w:pPr>
      <w:r>
        <w:t>Commissioner Rambo motioned to approve the agenda, as amended. Commissioner Stephens seconded.</w:t>
      </w:r>
    </w:p>
    <w:p w14:paraId="239CEFF6" w14:textId="77777777" w:rsidR="00C250FB" w:rsidRDefault="00C250FB" w:rsidP="00C250FB">
      <w:pPr>
        <w:tabs>
          <w:tab w:val="left" w:pos="1179"/>
          <w:tab w:val="left" w:pos="1180"/>
        </w:tabs>
        <w:ind w:left="1179"/>
      </w:pPr>
    </w:p>
    <w:p w14:paraId="7AD26578" w14:textId="6319BC6D" w:rsidR="00C250FB" w:rsidRPr="00BA4DB0" w:rsidRDefault="00C250FB" w:rsidP="00C250FB">
      <w:pPr>
        <w:tabs>
          <w:tab w:val="left" w:pos="1179"/>
          <w:tab w:val="left" w:pos="1180"/>
        </w:tabs>
        <w:ind w:left="1179"/>
      </w:pPr>
      <w:r>
        <w:t xml:space="preserve">VOICE VOTE: Motion carried unanimously. </w:t>
      </w:r>
    </w:p>
    <w:p w14:paraId="5EC54574" w14:textId="77777777" w:rsidR="0025675A" w:rsidRDefault="0025675A">
      <w:pPr>
        <w:pStyle w:val="BodyText"/>
        <w:spacing w:before="11"/>
        <w:rPr>
          <w:sz w:val="21"/>
        </w:rPr>
      </w:pPr>
    </w:p>
    <w:p w14:paraId="3869BEBA" w14:textId="77777777" w:rsidR="007F5A8D" w:rsidRDefault="00391E30" w:rsidP="007F5A8D">
      <w:pPr>
        <w:pStyle w:val="ListParagraph"/>
        <w:numPr>
          <w:ilvl w:val="0"/>
          <w:numId w:val="1"/>
        </w:numPr>
        <w:tabs>
          <w:tab w:val="left" w:pos="1179"/>
          <w:tab w:val="left" w:pos="1180"/>
        </w:tabs>
        <w:ind w:hanging="720"/>
      </w:pPr>
      <w:r>
        <w:t>APPROVAL OF</w:t>
      </w:r>
      <w:r>
        <w:rPr>
          <w:spacing w:val="-10"/>
        </w:rPr>
        <w:t xml:space="preserve"> </w:t>
      </w:r>
      <w:r>
        <w:t>MINUTES</w:t>
      </w:r>
    </w:p>
    <w:p w14:paraId="0933CBC6" w14:textId="60BB4434" w:rsidR="004C5B15" w:rsidRDefault="00C1238A" w:rsidP="00442C7B">
      <w:pPr>
        <w:pStyle w:val="ListParagraph"/>
        <w:numPr>
          <w:ilvl w:val="1"/>
          <w:numId w:val="23"/>
        </w:numPr>
        <w:tabs>
          <w:tab w:val="left" w:pos="1179"/>
          <w:tab w:val="left" w:pos="1180"/>
        </w:tabs>
      </w:pPr>
      <w:r>
        <w:t>July</w:t>
      </w:r>
      <w:r w:rsidR="00091039">
        <w:t xml:space="preserve">, </w:t>
      </w:r>
      <w:r>
        <w:t xml:space="preserve">8, </w:t>
      </w:r>
      <w:r w:rsidR="00091039">
        <w:t>202</w:t>
      </w:r>
      <w:r w:rsidR="00045BFF">
        <w:t>5</w:t>
      </w:r>
      <w:r w:rsidR="00091039">
        <w:t xml:space="preserve"> Park Commission Regular Meeting Minutes</w:t>
      </w:r>
    </w:p>
    <w:p w14:paraId="0B346E3D" w14:textId="2C96A968" w:rsidR="003408C1" w:rsidRDefault="003408C1" w:rsidP="003408C1">
      <w:pPr>
        <w:pStyle w:val="ListParagraph"/>
        <w:numPr>
          <w:ilvl w:val="2"/>
          <w:numId w:val="23"/>
        </w:numPr>
        <w:tabs>
          <w:tab w:val="left" w:pos="1179"/>
          <w:tab w:val="left" w:pos="1180"/>
        </w:tabs>
      </w:pPr>
      <w:r>
        <w:t>Commissioner Rambo moved to approve the minutes of the July 8, 2025 meeting as presented, Commissioner McDonald seconded.</w:t>
      </w:r>
    </w:p>
    <w:p w14:paraId="2AEDCB68" w14:textId="28094942" w:rsidR="003408C1" w:rsidRDefault="003408C1" w:rsidP="003408C1">
      <w:pPr>
        <w:tabs>
          <w:tab w:val="left" w:pos="1179"/>
          <w:tab w:val="left" w:pos="1180"/>
        </w:tabs>
      </w:pPr>
    </w:p>
    <w:p w14:paraId="074C2885" w14:textId="1A4BE40C" w:rsidR="003408C1" w:rsidRDefault="003408C1" w:rsidP="003408C1">
      <w:pPr>
        <w:tabs>
          <w:tab w:val="left" w:pos="1179"/>
          <w:tab w:val="left" w:pos="1180"/>
        </w:tabs>
      </w:pPr>
      <w:r>
        <w:tab/>
        <w:t xml:space="preserve">VOICE VOTE: Motion carried unanimously. </w:t>
      </w:r>
    </w:p>
    <w:p w14:paraId="634D5EE8" w14:textId="77777777" w:rsidR="00F41664" w:rsidRPr="00F41664" w:rsidRDefault="00F41664" w:rsidP="00F41664">
      <w:pPr>
        <w:pStyle w:val="ListParagraph"/>
        <w:tabs>
          <w:tab w:val="left" w:pos="1179"/>
          <w:tab w:val="left" w:pos="1180"/>
        </w:tabs>
        <w:ind w:firstLine="0"/>
      </w:pPr>
    </w:p>
    <w:p w14:paraId="29328ED1" w14:textId="77777777" w:rsidR="007F5A8D" w:rsidRPr="007F5A8D" w:rsidRDefault="00391E30" w:rsidP="007F5A8D">
      <w:pPr>
        <w:pStyle w:val="ListParagraph"/>
        <w:numPr>
          <w:ilvl w:val="0"/>
          <w:numId w:val="1"/>
        </w:numPr>
        <w:tabs>
          <w:tab w:val="left" w:pos="1179"/>
          <w:tab w:val="left" w:pos="1180"/>
        </w:tabs>
        <w:ind w:hanging="720"/>
      </w:pPr>
      <w:r>
        <w:rPr>
          <w:spacing w:val="-3"/>
        </w:rPr>
        <w:t>COMMUNICATIONS</w:t>
      </w:r>
    </w:p>
    <w:p w14:paraId="7385AE8D" w14:textId="317CF446" w:rsidR="007F5A8D" w:rsidRPr="000E2CE9" w:rsidRDefault="00C1238A" w:rsidP="00383074">
      <w:pPr>
        <w:pStyle w:val="ListParagraph"/>
        <w:numPr>
          <w:ilvl w:val="1"/>
          <w:numId w:val="24"/>
        </w:numPr>
        <w:tabs>
          <w:tab w:val="left" w:pos="1179"/>
          <w:tab w:val="left" w:pos="1180"/>
        </w:tabs>
      </w:pPr>
      <w:r>
        <w:rPr>
          <w:spacing w:val="-3"/>
        </w:rPr>
        <w:t>August</w:t>
      </w:r>
      <w:r w:rsidR="00A576FC" w:rsidRPr="007F5A8D">
        <w:rPr>
          <w:spacing w:val="-3"/>
        </w:rPr>
        <w:t xml:space="preserve"> </w:t>
      </w:r>
      <w:r w:rsidR="0078772D" w:rsidRPr="007F5A8D">
        <w:rPr>
          <w:spacing w:val="-3"/>
        </w:rPr>
        <w:t>Stewardship Calendar</w:t>
      </w:r>
      <w:r w:rsidR="00A576FC" w:rsidRPr="007F5A8D">
        <w:rPr>
          <w:spacing w:val="-3"/>
        </w:rPr>
        <w:t>s</w:t>
      </w:r>
    </w:p>
    <w:p w14:paraId="21B3E3AB" w14:textId="07DA28B3" w:rsidR="000E2CE9" w:rsidRPr="00C1238A" w:rsidRDefault="000E2CE9" w:rsidP="000E2CE9">
      <w:pPr>
        <w:pStyle w:val="ListParagraph"/>
        <w:numPr>
          <w:ilvl w:val="2"/>
          <w:numId w:val="24"/>
        </w:numPr>
        <w:tabs>
          <w:tab w:val="left" w:pos="1179"/>
          <w:tab w:val="left" w:pos="1180"/>
        </w:tabs>
      </w:pPr>
      <w:r>
        <w:rPr>
          <w:spacing w:val="-3"/>
        </w:rPr>
        <w:t xml:space="preserve">Director </w:t>
      </w:r>
      <w:proofErr w:type="spellStart"/>
      <w:r>
        <w:rPr>
          <w:spacing w:val="-3"/>
        </w:rPr>
        <w:t>Wisinski</w:t>
      </w:r>
      <w:proofErr w:type="spellEnd"/>
      <w:r>
        <w:rPr>
          <w:spacing w:val="-3"/>
        </w:rPr>
        <w:t xml:space="preserve"> highlighted the invasive species workshop </w:t>
      </w:r>
      <w:r w:rsidR="005C1911">
        <w:rPr>
          <w:spacing w:val="-3"/>
        </w:rPr>
        <w:t xml:space="preserve">at the end of the month, and the on-going Weekday Warriors and Stewardship Saturdays events for the month of August. The commissioners commented that </w:t>
      </w:r>
      <w:r w:rsidR="006E1737">
        <w:rPr>
          <w:spacing w:val="-3"/>
        </w:rPr>
        <w:t xml:space="preserve">even though the field season is winding down, the fall and </w:t>
      </w:r>
      <w:r w:rsidR="00007996">
        <w:rPr>
          <w:spacing w:val="-3"/>
        </w:rPr>
        <w:t>winter seasons are</w:t>
      </w:r>
      <w:r w:rsidR="006E1737">
        <w:rPr>
          <w:spacing w:val="-3"/>
        </w:rPr>
        <w:t xml:space="preserve"> just as busy with activities. </w:t>
      </w:r>
    </w:p>
    <w:p w14:paraId="5D2D87DB" w14:textId="2DBB4329" w:rsidR="00C1238A" w:rsidRPr="006E1737" w:rsidRDefault="00C1238A" w:rsidP="00383074">
      <w:pPr>
        <w:pStyle w:val="ListParagraph"/>
        <w:numPr>
          <w:ilvl w:val="1"/>
          <w:numId w:val="24"/>
        </w:numPr>
        <w:tabs>
          <w:tab w:val="left" w:pos="1179"/>
          <w:tab w:val="left" w:pos="1180"/>
        </w:tabs>
      </w:pPr>
      <w:r>
        <w:rPr>
          <w:spacing w:val="-3"/>
        </w:rPr>
        <w:t>Friends of Historic Merdian Advisory Board minutes</w:t>
      </w:r>
      <w:r w:rsidR="005878FC">
        <w:rPr>
          <w:spacing w:val="-3"/>
        </w:rPr>
        <w:t xml:space="preserve"> </w:t>
      </w:r>
    </w:p>
    <w:p w14:paraId="20F06584" w14:textId="2DA44B74" w:rsidR="00007996" w:rsidRPr="00007996" w:rsidRDefault="006E1737" w:rsidP="00007996">
      <w:pPr>
        <w:pStyle w:val="ListParagraph"/>
        <w:numPr>
          <w:ilvl w:val="2"/>
          <w:numId w:val="24"/>
        </w:numPr>
        <w:tabs>
          <w:tab w:val="left" w:pos="1179"/>
          <w:tab w:val="left" w:pos="1180"/>
        </w:tabs>
      </w:pPr>
      <w:r>
        <w:rPr>
          <w:spacing w:val="-3"/>
        </w:rPr>
        <w:t xml:space="preserve">Director </w:t>
      </w:r>
      <w:proofErr w:type="spellStart"/>
      <w:r>
        <w:rPr>
          <w:spacing w:val="-3"/>
        </w:rPr>
        <w:t>Wisinski</w:t>
      </w:r>
      <w:proofErr w:type="spellEnd"/>
      <w:r>
        <w:rPr>
          <w:spacing w:val="-3"/>
        </w:rPr>
        <w:t xml:space="preserve"> reviewed the Responsibility of Parties section in the Friends of Historic Meridian MOU and noted that the Friends of Historic Meridian Advisory Board shall provide meeting minutes, and that she would include those minutes in future Park Commission packets. </w:t>
      </w:r>
    </w:p>
    <w:p w14:paraId="12EF7B6F" w14:textId="76E6AFC7" w:rsidR="00007996" w:rsidRPr="00007996" w:rsidRDefault="00007996" w:rsidP="00007996">
      <w:pPr>
        <w:pStyle w:val="ListParagraph"/>
        <w:numPr>
          <w:ilvl w:val="2"/>
          <w:numId w:val="24"/>
        </w:numPr>
        <w:tabs>
          <w:tab w:val="left" w:pos="1179"/>
          <w:tab w:val="left" w:pos="1180"/>
        </w:tabs>
      </w:pPr>
      <w:r>
        <w:rPr>
          <w:spacing w:val="-3"/>
        </w:rPr>
        <w:t>Commissioner McDonald asked to consider including M</w:t>
      </w:r>
      <w:r w:rsidR="00B6191B">
        <w:rPr>
          <w:spacing w:val="-3"/>
        </w:rPr>
        <w:t>eridian Senior Center reports in addition to the Historical Village reports</w:t>
      </w:r>
      <w:r>
        <w:rPr>
          <w:spacing w:val="-3"/>
        </w:rPr>
        <w:t xml:space="preserve">, and Chair </w:t>
      </w:r>
      <w:proofErr w:type="spellStart"/>
      <w:r>
        <w:rPr>
          <w:spacing w:val="-3"/>
        </w:rPr>
        <w:t>Nardo</w:t>
      </w:r>
      <w:proofErr w:type="spellEnd"/>
      <w:r>
        <w:rPr>
          <w:spacing w:val="-3"/>
        </w:rPr>
        <w:t xml:space="preserve">-Farris asked some programming questions, including the use of the gazebo. Commissioner McDonald suggested highlighting rentals more prominently on the website. </w:t>
      </w:r>
    </w:p>
    <w:p w14:paraId="04BA4D3A" w14:textId="57247FDB" w:rsidR="00007996" w:rsidRPr="00007996" w:rsidRDefault="00007996" w:rsidP="00007996">
      <w:pPr>
        <w:pStyle w:val="ListParagraph"/>
        <w:numPr>
          <w:ilvl w:val="1"/>
          <w:numId w:val="24"/>
        </w:numPr>
        <w:tabs>
          <w:tab w:val="left" w:pos="1179"/>
          <w:tab w:val="left" w:pos="1180"/>
        </w:tabs>
      </w:pPr>
      <w:r>
        <w:rPr>
          <w:spacing w:val="-3"/>
        </w:rPr>
        <w:t>Commissioner Rambo moved to place the communications on file, Commissioner McDonald seconded.</w:t>
      </w:r>
    </w:p>
    <w:p w14:paraId="1DB57C20" w14:textId="77777777" w:rsidR="00007996" w:rsidRDefault="00007996" w:rsidP="00007996">
      <w:pPr>
        <w:tabs>
          <w:tab w:val="left" w:pos="1179"/>
          <w:tab w:val="left" w:pos="1180"/>
        </w:tabs>
      </w:pPr>
      <w:r>
        <w:tab/>
      </w:r>
    </w:p>
    <w:p w14:paraId="5B1A0B4C" w14:textId="162D44E3" w:rsidR="00007996" w:rsidRPr="00AA3A87" w:rsidRDefault="00007996" w:rsidP="00007996">
      <w:pPr>
        <w:tabs>
          <w:tab w:val="left" w:pos="1179"/>
          <w:tab w:val="left" w:pos="1180"/>
        </w:tabs>
      </w:pPr>
      <w:r>
        <w:tab/>
      </w:r>
      <w:r>
        <w:tab/>
        <w:t xml:space="preserve">VOICE VOTE: Motion carried unanimously. </w:t>
      </w:r>
    </w:p>
    <w:p w14:paraId="27E07BDF" w14:textId="77777777" w:rsidR="0025675A" w:rsidRDefault="0025675A">
      <w:pPr>
        <w:pStyle w:val="BodyText"/>
        <w:spacing w:before="1"/>
        <w:rPr>
          <w:sz w:val="22"/>
        </w:rPr>
      </w:pPr>
    </w:p>
    <w:p w14:paraId="359019D9" w14:textId="381B514B" w:rsidR="008C46A6" w:rsidRDefault="00AF7B3D" w:rsidP="00826AAB">
      <w:pPr>
        <w:pStyle w:val="ListParagraph"/>
        <w:numPr>
          <w:ilvl w:val="0"/>
          <w:numId w:val="1"/>
        </w:numPr>
        <w:tabs>
          <w:tab w:val="left" w:pos="1179"/>
          <w:tab w:val="left" w:pos="1180"/>
        </w:tabs>
        <w:spacing w:before="1"/>
        <w:ind w:hanging="720"/>
      </w:pPr>
      <w:r>
        <w:lastRenderedPageBreak/>
        <w:t>DISCUSSION ITEMS</w:t>
      </w:r>
    </w:p>
    <w:p w14:paraId="0B383BE0" w14:textId="77777777" w:rsidR="00FA2AE1" w:rsidRDefault="00F41664" w:rsidP="00FA2AE1">
      <w:pPr>
        <w:pStyle w:val="ListParagraph"/>
        <w:numPr>
          <w:ilvl w:val="1"/>
          <w:numId w:val="25"/>
        </w:numPr>
        <w:tabs>
          <w:tab w:val="left" w:pos="1179"/>
          <w:tab w:val="left" w:pos="1180"/>
        </w:tabs>
        <w:rPr>
          <w:spacing w:val="-3"/>
        </w:rPr>
      </w:pPr>
      <w:r w:rsidRPr="0093050C">
        <w:rPr>
          <w:spacing w:val="-3"/>
        </w:rPr>
        <w:t>Park and Open Space Naming Policy</w:t>
      </w:r>
    </w:p>
    <w:p w14:paraId="3A7E4BB1" w14:textId="2D0AD695" w:rsidR="006A6DD0" w:rsidRDefault="00007996" w:rsidP="00FA2AE1">
      <w:pPr>
        <w:pStyle w:val="ListParagraph"/>
        <w:numPr>
          <w:ilvl w:val="2"/>
          <w:numId w:val="25"/>
        </w:numPr>
        <w:tabs>
          <w:tab w:val="left" w:pos="1179"/>
          <w:tab w:val="left" w:pos="1180"/>
        </w:tabs>
        <w:rPr>
          <w:spacing w:val="-3"/>
        </w:rPr>
      </w:pPr>
      <w:r w:rsidRPr="00FA2AE1">
        <w:rPr>
          <w:spacing w:val="-3"/>
        </w:rPr>
        <w:t xml:space="preserve">Director </w:t>
      </w:r>
      <w:proofErr w:type="spellStart"/>
      <w:r w:rsidRPr="00FA2AE1">
        <w:rPr>
          <w:spacing w:val="-3"/>
        </w:rPr>
        <w:t>Wisinski</w:t>
      </w:r>
      <w:proofErr w:type="spellEnd"/>
      <w:r w:rsidRPr="00FA2AE1">
        <w:rPr>
          <w:spacing w:val="-3"/>
        </w:rPr>
        <w:t xml:space="preserve"> presented the memo that she included in the Park Commiss</w:t>
      </w:r>
      <w:r w:rsidR="00FA2AE1" w:rsidRPr="00FA2AE1">
        <w:rPr>
          <w:spacing w:val="-3"/>
        </w:rPr>
        <w:t xml:space="preserve">ion packet, and shared that in preparation for the memo she reviewed several other municipal policies, and consulted with the Community Development department. </w:t>
      </w:r>
      <w:r w:rsidR="00FA2AE1">
        <w:rPr>
          <w:spacing w:val="-3"/>
        </w:rPr>
        <w:t xml:space="preserve">The memo focused on the process, and the participation of the Park Commission by voting. At this time, she recommended no changes to the current policy. </w:t>
      </w:r>
    </w:p>
    <w:p w14:paraId="13D6D63E" w14:textId="7B0A819C" w:rsidR="00FA2AE1" w:rsidRDefault="00FA2AE1" w:rsidP="00FA2AE1">
      <w:pPr>
        <w:pStyle w:val="ListParagraph"/>
        <w:numPr>
          <w:ilvl w:val="2"/>
          <w:numId w:val="25"/>
        </w:numPr>
        <w:tabs>
          <w:tab w:val="left" w:pos="1179"/>
          <w:tab w:val="left" w:pos="1180"/>
        </w:tabs>
        <w:rPr>
          <w:spacing w:val="-3"/>
        </w:rPr>
      </w:pPr>
      <w:r>
        <w:rPr>
          <w:spacing w:val="-3"/>
        </w:rPr>
        <w:t xml:space="preserve">The commissioners discussed </w:t>
      </w:r>
      <w:r w:rsidR="0071344D">
        <w:rPr>
          <w:spacing w:val="-3"/>
        </w:rPr>
        <w:t xml:space="preserve">the current policy, and came to an agreement to proceed with the current naming policy for now, and to revisit it again in six months. Commissioner Stephens asked that the current policy be placed somewhere on the Parks and Recreation website so that it is publicly accessible, and Chair </w:t>
      </w:r>
      <w:proofErr w:type="spellStart"/>
      <w:r w:rsidR="0071344D">
        <w:rPr>
          <w:spacing w:val="-3"/>
        </w:rPr>
        <w:t>Nardo</w:t>
      </w:r>
      <w:proofErr w:type="spellEnd"/>
      <w:r w:rsidR="0071344D">
        <w:rPr>
          <w:spacing w:val="-3"/>
        </w:rPr>
        <w:t xml:space="preserve">-Farris commented that the current request to rename a </w:t>
      </w:r>
      <w:r w:rsidR="00F82B11">
        <w:rPr>
          <w:spacing w:val="-3"/>
        </w:rPr>
        <w:t>park is a good cause and effort;</w:t>
      </w:r>
      <w:r w:rsidR="0071344D">
        <w:rPr>
          <w:spacing w:val="-3"/>
        </w:rPr>
        <w:t xml:space="preserve"> the Park Commission needs to review the application once it is submitted. </w:t>
      </w:r>
    </w:p>
    <w:p w14:paraId="31FD1608" w14:textId="15B05AEF" w:rsidR="00FA2AE1" w:rsidRDefault="00FA2AE1" w:rsidP="00FA2AE1">
      <w:pPr>
        <w:tabs>
          <w:tab w:val="left" w:pos="1179"/>
          <w:tab w:val="left" w:pos="1180"/>
        </w:tabs>
        <w:rPr>
          <w:spacing w:val="-3"/>
        </w:rPr>
      </w:pPr>
    </w:p>
    <w:p w14:paraId="299D46C9" w14:textId="77777777" w:rsidR="00FA2AE1" w:rsidRPr="00FA2AE1" w:rsidRDefault="00FA2AE1" w:rsidP="00FA2AE1">
      <w:pPr>
        <w:tabs>
          <w:tab w:val="left" w:pos="1179"/>
          <w:tab w:val="left" w:pos="1180"/>
        </w:tabs>
        <w:rPr>
          <w:spacing w:val="-3"/>
        </w:rPr>
      </w:pPr>
    </w:p>
    <w:p w14:paraId="0181A833" w14:textId="20A4045E" w:rsidR="00045BFF" w:rsidRDefault="001C5230" w:rsidP="00045BFF">
      <w:pPr>
        <w:pStyle w:val="ListParagraph"/>
        <w:numPr>
          <w:ilvl w:val="0"/>
          <w:numId w:val="1"/>
        </w:numPr>
        <w:tabs>
          <w:tab w:val="left" w:pos="1179"/>
          <w:tab w:val="left" w:pos="1180"/>
        </w:tabs>
        <w:spacing w:before="1"/>
      </w:pPr>
      <w:r>
        <w:t>ACTION ITEMS</w:t>
      </w:r>
    </w:p>
    <w:p w14:paraId="2323D1EF" w14:textId="4BD42A2B" w:rsidR="00442C7B" w:rsidRDefault="00442C7B" w:rsidP="00442C7B">
      <w:pPr>
        <w:pStyle w:val="ListParagraph"/>
        <w:numPr>
          <w:ilvl w:val="1"/>
          <w:numId w:val="1"/>
        </w:numPr>
        <w:tabs>
          <w:tab w:val="left" w:pos="1179"/>
          <w:tab w:val="left" w:pos="1180"/>
        </w:tabs>
        <w:spacing w:before="1"/>
      </w:pPr>
      <w:r>
        <w:t>2026 CIP Budget Proposal</w:t>
      </w:r>
    </w:p>
    <w:p w14:paraId="2562A391" w14:textId="13C2F830" w:rsidR="00F82B11" w:rsidRDefault="00F82B11" w:rsidP="00F82B11">
      <w:pPr>
        <w:pStyle w:val="ListParagraph"/>
        <w:numPr>
          <w:ilvl w:val="2"/>
          <w:numId w:val="1"/>
        </w:numPr>
        <w:tabs>
          <w:tab w:val="left" w:pos="1179"/>
          <w:tab w:val="left" w:pos="1180"/>
        </w:tabs>
        <w:spacing w:before="1"/>
      </w:pPr>
      <w:r>
        <w:t xml:space="preserve">Director </w:t>
      </w:r>
      <w:proofErr w:type="spellStart"/>
      <w:r>
        <w:t>Wisinski</w:t>
      </w:r>
      <w:proofErr w:type="spellEnd"/>
      <w:r>
        <w:t xml:space="preserve"> </w:t>
      </w:r>
      <w:r w:rsidR="00B346B6">
        <w:t xml:space="preserve">presented the Capital Improvement Plan (CIP) Budget Proposal for 2026. Chair </w:t>
      </w:r>
      <w:proofErr w:type="spellStart"/>
      <w:r w:rsidR="00B346B6">
        <w:t>Nardo</w:t>
      </w:r>
      <w:proofErr w:type="spellEnd"/>
      <w:r w:rsidR="00B346B6">
        <w:t xml:space="preserve">-Farris suggested that the Park Commission revisit the CIP every few months, and Director </w:t>
      </w:r>
      <w:proofErr w:type="spellStart"/>
      <w:r w:rsidR="00B346B6">
        <w:t>Wisinski</w:t>
      </w:r>
      <w:proofErr w:type="spellEnd"/>
      <w:r w:rsidR="00B346B6">
        <w:t xml:space="preserve"> </w:t>
      </w:r>
      <w:r w:rsidR="00C07969">
        <w:t xml:space="preserve">clarified a few questions from the commissioners about the difference between the CIP Budget and the regular budget updates in the Director’s reports. </w:t>
      </w:r>
    </w:p>
    <w:p w14:paraId="60BBEB7E" w14:textId="68DA0B00" w:rsidR="00652B5D" w:rsidRDefault="00C07969" w:rsidP="00F82B11">
      <w:pPr>
        <w:pStyle w:val="ListParagraph"/>
        <w:numPr>
          <w:ilvl w:val="2"/>
          <w:numId w:val="1"/>
        </w:numPr>
        <w:tabs>
          <w:tab w:val="left" w:pos="1179"/>
          <w:tab w:val="left" w:pos="1180"/>
        </w:tabs>
        <w:spacing w:before="1"/>
      </w:pPr>
      <w:r>
        <w:t xml:space="preserve">The commissioners and the </w:t>
      </w:r>
      <w:r w:rsidR="00E83CC7">
        <w:t xml:space="preserve">director then went line-by-line </w:t>
      </w:r>
      <w:r w:rsidR="004F50CC">
        <w:t xml:space="preserve">for </w:t>
      </w:r>
      <w:r w:rsidR="00E83CC7">
        <w:t xml:space="preserve">each project included in the CIP. </w:t>
      </w:r>
      <w:r w:rsidR="004F50CC">
        <w:t>It was proposed to move</w:t>
      </w:r>
      <w:r w:rsidR="00E83CC7">
        <w:t xml:space="preserve"> </w:t>
      </w:r>
      <w:proofErr w:type="spellStart"/>
      <w:r w:rsidR="00E83CC7">
        <w:t>Wonch</w:t>
      </w:r>
      <w:proofErr w:type="spellEnd"/>
      <w:r w:rsidR="00E83CC7">
        <w:t xml:space="preserve"> Park Kayak Launch and the Harris Nature Center Kayak Launch </w:t>
      </w:r>
      <w:r w:rsidR="004F50CC">
        <w:t xml:space="preserve">projects to 2026 due to both location selection and supply chain issues. </w:t>
      </w:r>
      <w:r w:rsidR="00652B5D">
        <w:t xml:space="preserve">The commissioners discussed some technicalities with the </w:t>
      </w:r>
      <w:proofErr w:type="spellStart"/>
      <w:r w:rsidR="00652B5D">
        <w:t>Wonch</w:t>
      </w:r>
      <w:proofErr w:type="spellEnd"/>
      <w:r w:rsidR="00652B5D">
        <w:t xml:space="preserve"> Park Kayak Launch</w:t>
      </w:r>
      <w:r w:rsidR="007B1D9C">
        <w:t>, including the ability to winterize</w:t>
      </w:r>
      <w:r w:rsidR="00652B5D">
        <w:t xml:space="preserve">, and Commissioner Stephens provided some background on </w:t>
      </w:r>
      <w:r w:rsidR="007B1D9C">
        <w:t xml:space="preserve">the wetland mitigation at </w:t>
      </w:r>
      <w:proofErr w:type="spellStart"/>
      <w:r w:rsidR="007B1D9C">
        <w:t>Wonch</w:t>
      </w:r>
      <w:proofErr w:type="spellEnd"/>
      <w:r w:rsidR="007B1D9C">
        <w:t xml:space="preserve"> and Ferguson Parks. </w:t>
      </w:r>
    </w:p>
    <w:p w14:paraId="39B7F6EB" w14:textId="158581AE" w:rsidR="00C07969" w:rsidRDefault="00CA3408" w:rsidP="00F82B11">
      <w:pPr>
        <w:pStyle w:val="ListParagraph"/>
        <w:numPr>
          <w:ilvl w:val="2"/>
          <w:numId w:val="1"/>
        </w:numPr>
        <w:tabs>
          <w:tab w:val="left" w:pos="1179"/>
          <w:tab w:val="left" w:pos="1180"/>
        </w:tabs>
        <w:spacing w:before="1"/>
      </w:pPr>
      <w:r>
        <w:t>The Okemos Road Trail</w:t>
      </w:r>
      <w:r w:rsidR="001A1D9A">
        <w:t xml:space="preserve"> Head project</w:t>
      </w:r>
      <w:r>
        <w:t xml:space="preserve"> </w:t>
      </w:r>
      <w:r w:rsidR="001A1D9A">
        <w:t xml:space="preserve">is dependent on applicable grant-funding, and may need to be moved to 2026. Director </w:t>
      </w:r>
      <w:proofErr w:type="spellStart"/>
      <w:r w:rsidR="001A1D9A">
        <w:t>Wisinski</w:t>
      </w:r>
      <w:proofErr w:type="spellEnd"/>
      <w:r w:rsidR="001A1D9A">
        <w:t xml:space="preserve"> noted that this was a placeholder until a decision is made by the Michigan Natural Resources Trust Fund (NRFT). </w:t>
      </w:r>
    </w:p>
    <w:p w14:paraId="3DCC9AEC" w14:textId="4B5D4855" w:rsidR="00E92A22" w:rsidRDefault="00E92A22" w:rsidP="00F82B11">
      <w:pPr>
        <w:pStyle w:val="ListParagraph"/>
        <w:numPr>
          <w:ilvl w:val="2"/>
          <w:numId w:val="1"/>
        </w:numPr>
        <w:tabs>
          <w:tab w:val="left" w:pos="1179"/>
          <w:tab w:val="left" w:pos="1180"/>
        </w:tabs>
        <w:spacing w:before="1"/>
      </w:pPr>
      <w:r>
        <w:t xml:space="preserve">The next project discussed was the barrier-free playgrounds, and Director </w:t>
      </w:r>
      <w:proofErr w:type="spellStart"/>
      <w:r>
        <w:t>Wisinski</w:t>
      </w:r>
      <w:proofErr w:type="spellEnd"/>
      <w:r>
        <w:t xml:space="preserve"> suggested moving this line item to future years to fund future playground replacements. </w:t>
      </w:r>
    </w:p>
    <w:p w14:paraId="4B43EB94" w14:textId="1DB1B22D" w:rsidR="00E92A22" w:rsidRDefault="00E92A22" w:rsidP="00E92A22">
      <w:pPr>
        <w:pStyle w:val="ListParagraph"/>
        <w:numPr>
          <w:ilvl w:val="2"/>
          <w:numId w:val="1"/>
        </w:numPr>
        <w:tabs>
          <w:tab w:val="left" w:pos="1179"/>
          <w:tab w:val="left" w:pos="1180"/>
        </w:tabs>
        <w:spacing w:before="1"/>
      </w:pPr>
      <w:r>
        <w:t xml:space="preserve">The last project discussed was moving Nancy Moore Park Improvements from 2028 to 2026 to </w:t>
      </w:r>
      <w:r w:rsidR="00980DBB">
        <w:t>complete</w:t>
      </w:r>
      <w:r>
        <w:t xml:space="preserve"> some desperately needed repairs to the bathroom structure, including updating the drinking fountain and foot wash station. </w:t>
      </w:r>
    </w:p>
    <w:p w14:paraId="284769BA" w14:textId="202D8CC3" w:rsidR="00E92A22" w:rsidRDefault="00E92A22" w:rsidP="00E92A22">
      <w:pPr>
        <w:pStyle w:val="ListParagraph"/>
        <w:numPr>
          <w:ilvl w:val="2"/>
          <w:numId w:val="1"/>
        </w:numPr>
        <w:tabs>
          <w:tab w:val="left" w:pos="1179"/>
          <w:tab w:val="left" w:pos="1180"/>
        </w:tabs>
        <w:spacing w:before="1"/>
      </w:pPr>
      <w:r>
        <w:t xml:space="preserve">Commissioner Rambo motioned to approve the updated capital improvement plan for 2026, Commissioner McDonald seconded. </w:t>
      </w:r>
    </w:p>
    <w:p w14:paraId="5B674989" w14:textId="56AFC17C" w:rsidR="00045BFF" w:rsidRDefault="00045BFF" w:rsidP="00045BFF">
      <w:pPr>
        <w:pStyle w:val="ListParagraph"/>
        <w:tabs>
          <w:tab w:val="left" w:pos="1179"/>
          <w:tab w:val="left" w:pos="1180"/>
        </w:tabs>
        <w:spacing w:before="1"/>
        <w:ind w:firstLine="0"/>
      </w:pPr>
    </w:p>
    <w:p w14:paraId="2F9EA5BD" w14:textId="02AF8FE4" w:rsidR="00E92A22" w:rsidRDefault="00E92A22" w:rsidP="00045BFF">
      <w:pPr>
        <w:pStyle w:val="ListParagraph"/>
        <w:tabs>
          <w:tab w:val="left" w:pos="1179"/>
          <w:tab w:val="left" w:pos="1180"/>
        </w:tabs>
        <w:spacing w:before="1"/>
        <w:ind w:firstLine="0"/>
      </w:pPr>
      <w:r>
        <w:t>VOICE VOTE: Motion carried unanimously.</w:t>
      </w:r>
    </w:p>
    <w:p w14:paraId="242FD49A" w14:textId="77777777" w:rsidR="00E92A22" w:rsidRDefault="00E92A22" w:rsidP="00045BFF">
      <w:pPr>
        <w:pStyle w:val="ListParagraph"/>
        <w:tabs>
          <w:tab w:val="left" w:pos="1179"/>
          <w:tab w:val="left" w:pos="1180"/>
        </w:tabs>
        <w:spacing w:before="1"/>
        <w:ind w:firstLine="0"/>
      </w:pPr>
    </w:p>
    <w:p w14:paraId="18661109" w14:textId="75849C6E" w:rsidR="0096139B" w:rsidRDefault="0042789E" w:rsidP="00E66265">
      <w:pPr>
        <w:pStyle w:val="ListParagraph"/>
        <w:numPr>
          <w:ilvl w:val="0"/>
          <w:numId w:val="1"/>
        </w:numPr>
        <w:tabs>
          <w:tab w:val="left" w:pos="1179"/>
          <w:tab w:val="left" w:pos="1180"/>
        </w:tabs>
      </w:pPr>
      <w:r>
        <w:t>DIRECTOR’S</w:t>
      </w:r>
      <w:r w:rsidRPr="00297188">
        <w:rPr>
          <w:spacing w:val="-9"/>
        </w:rPr>
        <w:t xml:space="preserve"> </w:t>
      </w:r>
      <w:r>
        <w:t>REPORT</w:t>
      </w:r>
    </w:p>
    <w:p w14:paraId="365D2D59" w14:textId="04F1F8E8" w:rsidR="00A73D5A" w:rsidRDefault="00A73D5A" w:rsidP="00383074">
      <w:pPr>
        <w:pStyle w:val="ListParagraph"/>
        <w:numPr>
          <w:ilvl w:val="1"/>
          <w:numId w:val="26"/>
        </w:numPr>
        <w:tabs>
          <w:tab w:val="left" w:pos="1179"/>
          <w:tab w:val="left" w:pos="1180"/>
        </w:tabs>
        <w:rPr>
          <w:spacing w:val="-3"/>
        </w:rPr>
      </w:pPr>
      <w:r w:rsidRPr="00F41664">
        <w:rPr>
          <w:spacing w:val="-3"/>
        </w:rPr>
        <w:t>Budget Updates</w:t>
      </w:r>
    </w:p>
    <w:p w14:paraId="6606775F" w14:textId="01978A91" w:rsidR="00DD3339" w:rsidRDefault="00090254" w:rsidP="00DD3339">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reported on the July 2025 Budget report for the department. In October, the department should hear back from the Michigan Natural Resources Trust Fund on the grant. Towner Road and Ottawa Hills inclusive playgro</w:t>
      </w:r>
      <w:r w:rsidR="00056B94">
        <w:rPr>
          <w:spacing w:val="-3"/>
        </w:rPr>
        <w:t>und has been delivered, and it will be installed in the fall. The Red Cedar Waterways Project includes the kayak launches that were previously discussed earlier in the meeting. The Marshall Park amenities are awaiting a decision from the Environmental Commiss</w:t>
      </w:r>
      <w:r w:rsidR="00DD3339">
        <w:rPr>
          <w:spacing w:val="-3"/>
        </w:rPr>
        <w:t xml:space="preserve">ion regarding the </w:t>
      </w:r>
      <w:proofErr w:type="spellStart"/>
      <w:r w:rsidR="00DD3339">
        <w:rPr>
          <w:spacing w:val="-3"/>
        </w:rPr>
        <w:t>bioswale</w:t>
      </w:r>
      <w:proofErr w:type="spellEnd"/>
      <w:r w:rsidR="00DD3339">
        <w:rPr>
          <w:spacing w:val="-3"/>
        </w:rPr>
        <w:t xml:space="preserve">. Cricket field engineering/site prep is slow, but moving forward. Director </w:t>
      </w:r>
      <w:proofErr w:type="spellStart"/>
      <w:r w:rsidR="00DD3339">
        <w:rPr>
          <w:spacing w:val="-3"/>
        </w:rPr>
        <w:t>Wisinski</w:t>
      </w:r>
      <w:proofErr w:type="spellEnd"/>
      <w:r w:rsidR="00DD3339">
        <w:rPr>
          <w:spacing w:val="-3"/>
        </w:rPr>
        <w:t xml:space="preserve"> will summarize the report for the next meeting from the consultant. There are more wetlands that originally thought in the space selected. Chair </w:t>
      </w:r>
      <w:proofErr w:type="spellStart"/>
      <w:r w:rsidR="00DD3339">
        <w:rPr>
          <w:spacing w:val="-3"/>
        </w:rPr>
        <w:t>Nardo</w:t>
      </w:r>
      <w:proofErr w:type="spellEnd"/>
      <w:r w:rsidR="00DD3339">
        <w:rPr>
          <w:spacing w:val="-3"/>
        </w:rPr>
        <w:t xml:space="preserve">-Farris suggested providing more practice fields again in 2026. Commissioner Stephens suggested looking at a location like Fun Time on Jolly Road, it already has a flat field and batting cages. Towner Road Baseball Field restoration is complete. </w:t>
      </w:r>
    </w:p>
    <w:p w14:paraId="2DABA090" w14:textId="77777777" w:rsidR="00DD3339" w:rsidRPr="00DD3339" w:rsidRDefault="00DD3339" w:rsidP="00DD3339">
      <w:pPr>
        <w:tabs>
          <w:tab w:val="left" w:pos="1179"/>
          <w:tab w:val="left" w:pos="1180"/>
        </w:tabs>
        <w:rPr>
          <w:spacing w:val="-3"/>
        </w:rPr>
      </w:pPr>
    </w:p>
    <w:p w14:paraId="370B4FB8" w14:textId="5A10D6D0" w:rsidR="00841679" w:rsidRDefault="00841679" w:rsidP="00841679">
      <w:pPr>
        <w:pStyle w:val="ListParagraph"/>
        <w:numPr>
          <w:ilvl w:val="1"/>
          <w:numId w:val="26"/>
        </w:numPr>
        <w:tabs>
          <w:tab w:val="left" w:pos="1179"/>
          <w:tab w:val="left" w:pos="1180"/>
        </w:tabs>
        <w:rPr>
          <w:spacing w:val="-3"/>
        </w:rPr>
      </w:pPr>
      <w:r>
        <w:rPr>
          <w:spacing w:val="-3"/>
        </w:rPr>
        <w:lastRenderedPageBreak/>
        <w:t>Cricket field update</w:t>
      </w:r>
      <w:r w:rsidR="009237B0">
        <w:rPr>
          <w:spacing w:val="-3"/>
        </w:rPr>
        <w:t xml:space="preserve"> </w:t>
      </w:r>
    </w:p>
    <w:p w14:paraId="530DC92C" w14:textId="7D862FF8" w:rsidR="00DD3339" w:rsidRPr="00841679" w:rsidRDefault="00DD3339" w:rsidP="00DD3339">
      <w:pPr>
        <w:pStyle w:val="ListParagraph"/>
        <w:numPr>
          <w:ilvl w:val="2"/>
          <w:numId w:val="26"/>
        </w:numPr>
        <w:tabs>
          <w:tab w:val="left" w:pos="1179"/>
          <w:tab w:val="left" w:pos="1180"/>
        </w:tabs>
        <w:rPr>
          <w:spacing w:val="-3"/>
        </w:rPr>
      </w:pPr>
      <w:r>
        <w:rPr>
          <w:spacing w:val="-3"/>
        </w:rPr>
        <w:t xml:space="preserve">The cricket field update was included in the budget update. </w:t>
      </w:r>
    </w:p>
    <w:p w14:paraId="50CFF083" w14:textId="44E18D52" w:rsidR="00313D4A" w:rsidRDefault="00313D4A" w:rsidP="00383074">
      <w:pPr>
        <w:pStyle w:val="ListParagraph"/>
        <w:numPr>
          <w:ilvl w:val="1"/>
          <w:numId w:val="26"/>
        </w:numPr>
        <w:tabs>
          <w:tab w:val="left" w:pos="1179"/>
          <w:tab w:val="left" w:pos="1180"/>
        </w:tabs>
        <w:rPr>
          <w:spacing w:val="-3"/>
        </w:rPr>
      </w:pPr>
      <w:r w:rsidRPr="00F41664">
        <w:rPr>
          <w:spacing w:val="-3"/>
        </w:rPr>
        <w:t>Senior and Community Center Updates</w:t>
      </w:r>
      <w:r w:rsidR="009237B0">
        <w:rPr>
          <w:spacing w:val="-3"/>
        </w:rPr>
        <w:t xml:space="preserve"> </w:t>
      </w:r>
    </w:p>
    <w:p w14:paraId="1BF753DD" w14:textId="5746D2AC" w:rsidR="00DD3339" w:rsidRPr="00F41664" w:rsidRDefault="004D41C6" w:rsidP="00DD3339">
      <w:pPr>
        <w:pStyle w:val="ListParagraph"/>
        <w:numPr>
          <w:ilvl w:val="2"/>
          <w:numId w:val="26"/>
        </w:numPr>
        <w:tabs>
          <w:tab w:val="left" w:pos="1179"/>
          <w:tab w:val="left" w:pos="1180"/>
        </w:tabs>
        <w:rPr>
          <w:spacing w:val="-3"/>
        </w:rPr>
      </w:pPr>
      <w:r>
        <w:rPr>
          <w:spacing w:val="-3"/>
        </w:rPr>
        <w:t>The senior and community center ballot proposal that was placed on the ballot for the August 2025 election did not pass. The Township Board asked sta</w:t>
      </w:r>
      <w:r w:rsidR="00C27CB3">
        <w:rPr>
          <w:spacing w:val="-3"/>
        </w:rPr>
        <w:t xml:space="preserve">ff to come up with four options. Option one was new construction, that would require a new millage. Option two was continuing to pursue a partnership with Okemos Public Schools. Option three was pursuing a partnership with another agency. Option four was putting the project on pause and reassessing in future years. The Township Board decided to direct staff to investigate option two and three. The commissioners agreed to proceed cautiously, as the Meridian Township Park Millage renewal will be on the ballot in 2026. Director </w:t>
      </w:r>
      <w:proofErr w:type="spellStart"/>
      <w:r w:rsidR="00C27CB3">
        <w:rPr>
          <w:spacing w:val="-3"/>
        </w:rPr>
        <w:t>Wisinski</w:t>
      </w:r>
      <w:proofErr w:type="spellEnd"/>
      <w:r w:rsidR="00C27CB3">
        <w:rPr>
          <w:spacing w:val="-3"/>
        </w:rPr>
        <w:t xml:space="preserve"> agreed to continue to keep the Park Commission informed. </w:t>
      </w:r>
    </w:p>
    <w:p w14:paraId="547D6F99" w14:textId="7A590D4A" w:rsidR="00F41664" w:rsidRDefault="00F41664" w:rsidP="00383074">
      <w:pPr>
        <w:pStyle w:val="ListParagraph"/>
        <w:numPr>
          <w:ilvl w:val="1"/>
          <w:numId w:val="26"/>
        </w:numPr>
        <w:tabs>
          <w:tab w:val="left" w:pos="1179"/>
          <w:tab w:val="left" w:pos="1180"/>
        </w:tabs>
        <w:rPr>
          <w:spacing w:val="-3"/>
        </w:rPr>
      </w:pPr>
      <w:r w:rsidRPr="00F41664">
        <w:rPr>
          <w:spacing w:val="-3"/>
        </w:rPr>
        <w:t>Red Cedar Water Trail Updates</w:t>
      </w:r>
      <w:r w:rsidR="009237B0">
        <w:rPr>
          <w:spacing w:val="-3"/>
        </w:rPr>
        <w:t xml:space="preserve"> </w:t>
      </w:r>
    </w:p>
    <w:p w14:paraId="455FBF14" w14:textId="182C7B62" w:rsidR="00DD3339" w:rsidRPr="00F41664" w:rsidRDefault="00DD3339" w:rsidP="00DD3339">
      <w:pPr>
        <w:pStyle w:val="ListParagraph"/>
        <w:numPr>
          <w:ilvl w:val="2"/>
          <w:numId w:val="26"/>
        </w:numPr>
        <w:tabs>
          <w:tab w:val="left" w:pos="1179"/>
          <w:tab w:val="left" w:pos="1180"/>
        </w:tabs>
        <w:rPr>
          <w:spacing w:val="-3"/>
        </w:rPr>
      </w:pPr>
      <w:r>
        <w:rPr>
          <w:spacing w:val="-3"/>
        </w:rPr>
        <w:t xml:space="preserve">The Red Cedar Water Trail updates were included in the Capital Improvement Plan update and the budget update. </w:t>
      </w:r>
    </w:p>
    <w:p w14:paraId="3C2EBC1B" w14:textId="1FEB4757" w:rsidR="00F41664" w:rsidRDefault="00F41664" w:rsidP="00383074">
      <w:pPr>
        <w:pStyle w:val="ListParagraph"/>
        <w:numPr>
          <w:ilvl w:val="1"/>
          <w:numId w:val="26"/>
        </w:numPr>
        <w:tabs>
          <w:tab w:val="left" w:pos="1179"/>
          <w:tab w:val="left" w:pos="1180"/>
        </w:tabs>
        <w:rPr>
          <w:spacing w:val="-3"/>
        </w:rPr>
      </w:pPr>
      <w:r w:rsidRPr="00F41664">
        <w:rPr>
          <w:spacing w:val="-3"/>
        </w:rPr>
        <w:t>Meridian Mall Parking Lot Repairs</w:t>
      </w:r>
      <w:r w:rsidR="009237B0">
        <w:rPr>
          <w:spacing w:val="-3"/>
        </w:rPr>
        <w:t xml:space="preserve"> </w:t>
      </w:r>
    </w:p>
    <w:p w14:paraId="201C8D07" w14:textId="287C62BF" w:rsidR="00DD3339" w:rsidRDefault="00DD3339" w:rsidP="00DD3339">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shared the history of the ask from Meridian Mall – the Parks and Recreation department has a good relationship with the management, and Meridian Mall asked if the Township would consider helping to pay for some of the parking lot spots. The Township negotiated with Meridian Mall management, and the Township Board approved at their last meeting to pay for part of the parking lot repairs from their own capital improvement project funds. </w:t>
      </w:r>
    </w:p>
    <w:p w14:paraId="691693FE" w14:textId="46E512A0" w:rsidR="005878FC" w:rsidRDefault="005878FC" w:rsidP="00383074">
      <w:pPr>
        <w:pStyle w:val="ListParagraph"/>
        <w:numPr>
          <w:ilvl w:val="1"/>
          <w:numId w:val="26"/>
        </w:numPr>
        <w:tabs>
          <w:tab w:val="left" w:pos="1179"/>
          <w:tab w:val="left" w:pos="1180"/>
        </w:tabs>
        <w:rPr>
          <w:spacing w:val="-3"/>
        </w:rPr>
      </w:pPr>
      <w:r>
        <w:rPr>
          <w:spacing w:val="-3"/>
        </w:rPr>
        <w:t xml:space="preserve">Deer Management Program </w:t>
      </w:r>
    </w:p>
    <w:p w14:paraId="5D086AC6" w14:textId="293E2A17" w:rsidR="00DD3339" w:rsidRDefault="004D41C6" w:rsidP="00DD3339">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updated the Park Commission on the underway Deer Management season, the planning team had decided to increase the amount of tags from 300 in the previous year to 350 for the 2025-2026 season. The commissioners </w:t>
      </w:r>
      <w:r w:rsidR="003A764D">
        <w:rPr>
          <w:spacing w:val="-3"/>
        </w:rPr>
        <w:t>discussed the community engagement efforts to inform the public</w:t>
      </w:r>
      <w:r w:rsidR="00B80DB0">
        <w:rPr>
          <w:spacing w:val="-3"/>
        </w:rPr>
        <w:t>.</w:t>
      </w:r>
      <w:r w:rsidR="003A764D">
        <w:rPr>
          <w:spacing w:val="-3"/>
        </w:rPr>
        <w:t xml:space="preserve"> Director </w:t>
      </w:r>
      <w:proofErr w:type="spellStart"/>
      <w:r w:rsidR="003A764D">
        <w:rPr>
          <w:spacing w:val="-3"/>
        </w:rPr>
        <w:t>Wisinski</w:t>
      </w:r>
      <w:proofErr w:type="spellEnd"/>
      <w:r w:rsidR="003A764D">
        <w:rPr>
          <w:spacing w:val="-3"/>
        </w:rPr>
        <w:t xml:space="preserve"> agreed to share the 2024-2025 report with the Park Commission. </w:t>
      </w:r>
    </w:p>
    <w:p w14:paraId="4E57838D" w14:textId="1A8EFBEF" w:rsidR="005878FC" w:rsidRDefault="005878FC" w:rsidP="00383074">
      <w:pPr>
        <w:pStyle w:val="ListParagraph"/>
        <w:numPr>
          <w:ilvl w:val="1"/>
          <w:numId w:val="26"/>
        </w:numPr>
        <w:tabs>
          <w:tab w:val="left" w:pos="1179"/>
          <w:tab w:val="left" w:pos="1180"/>
        </w:tabs>
        <w:rPr>
          <w:spacing w:val="-3"/>
        </w:rPr>
      </w:pPr>
      <w:r>
        <w:rPr>
          <w:spacing w:val="-3"/>
        </w:rPr>
        <w:t>Towner/Ottawa Parks Play Structures</w:t>
      </w:r>
    </w:p>
    <w:p w14:paraId="7A63BDF0" w14:textId="5CC0D921" w:rsidR="0069444E" w:rsidRDefault="0069444E" w:rsidP="0069444E">
      <w:pPr>
        <w:pStyle w:val="ListParagraph"/>
        <w:numPr>
          <w:ilvl w:val="2"/>
          <w:numId w:val="26"/>
        </w:numPr>
        <w:tabs>
          <w:tab w:val="left" w:pos="1179"/>
          <w:tab w:val="left" w:pos="1180"/>
        </w:tabs>
        <w:rPr>
          <w:spacing w:val="-3"/>
        </w:rPr>
      </w:pPr>
      <w:r>
        <w:rPr>
          <w:spacing w:val="-3"/>
        </w:rPr>
        <w:t>The Towner/Ottawa Parks Play Structure update was included in the budget update.</w:t>
      </w:r>
    </w:p>
    <w:p w14:paraId="677AC2EF" w14:textId="6D56B701" w:rsidR="005878FC" w:rsidRDefault="005878FC" w:rsidP="00383074">
      <w:pPr>
        <w:pStyle w:val="ListParagraph"/>
        <w:numPr>
          <w:ilvl w:val="1"/>
          <w:numId w:val="26"/>
        </w:numPr>
        <w:tabs>
          <w:tab w:val="left" w:pos="1179"/>
          <w:tab w:val="left" w:pos="1180"/>
        </w:tabs>
        <w:rPr>
          <w:spacing w:val="-3"/>
        </w:rPr>
      </w:pPr>
      <w:r>
        <w:rPr>
          <w:spacing w:val="-3"/>
        </w:rPr>
        <w:t>Farmers Market – Repairs/Upgrades</w:t>
      </w:r>
    </w:p>
    <w:p w14:paraId="32B79068" w14:textId="2B5A627F" w:rsidR="0069444E" w:rsidRDefault="0069444E" w:rsidP="0069444E">
      <w:pPr>
        <w:pStyle w:val="ListParagraph"/>
        <w:numPr>
          <w:ilvl w:val="2"/>
          <w:numId w:val="26"/>
        </w:numPr>
        <w:tabs>
          <w:tab w:val="left" w:pos="1179"/>
          <w:tab w:val="left" w:pos="1180"/>
        </w:tabs>
        <w:rPr>
          <w:spacing w:val="-3"/>
        </w:rPr>
      </w:pPr>
      <w:r>
        <w:rPr>
          <w:spacing w:val="-3"/>
        </w:rPr>
        <w:t>The Farmers’</w:t>
      </w:r>
      <w:r w:rsidR="00713449">
        <w:rPr>
          <w:spacing w:val="-3"/>
        </w:rPr>
        <w:t xml:space="preserve"> Market reported four problematic areas in regards to electricity at the Market. Director </w:t>
      </w:r>
      <w:proofErr w:type="spellStart"/>
      <w:r w:rsidR="00713449">
        <w:rPr>
          <w:spacing w:val="-3"/>
        </w:rPr>
        <w:t>Wisinski</w:t>
      </w:r>
      <w:proofErr w:type="spellEnd"/>
      <w:r w:rsidR="00713449">
        <w:rPr>
          <w:spacing w:val="-3"/>
        </w:rPr>
        <w:t xml:space="preserve"> met with a contractor who quoted around $30,000 to fix all of the issues. However, there is not room in the budget to complete these repairs this year. In the interim, Director </w:t>
      </w:r>
      <w:proofErr w:type="spellStart"/>
      <w:r w:rsidR="00713449">
        <w:rPr>
          <w:spacing w:val="-3"/>
        </w:rPr>
        <w:t>Wisinski</w:t>
      </w:r>
      <w:proofErr w:type="spellEnd"/>
      <w:r w:rsidR="00713449">
        <w:rPr>
          <w:spacing w:val="-3"/>
        </w:rPr>
        <w:t xml:space="preserve"> and Tom Cary, the Farmers’ Market Manager will take a tiered approach, by redistributing vendors and restricting a max amperage. The sun screens a</w:t>
      </w:r>
      <w:r w:rsidR="00ED07DB">
        <w:rPr>
          <w:spacing w:val="-3"/>
        </w:rPr>
        <w:t xml:space="preserve">lso suffered significant damage due to high winds, and will take $10,000 to repair. Director </w:t>
      </w:r>
      <w:proofErr w:type="spellStart"/>
      <w:r w:rsidR="00ED07DB">
        <w:rPr>
          <w:spacing w:val="-3"/>
        </w:rPr>
        <w:t>Wisinski</w:t>
      </w:r>
      <w:proofErr w:type="spellEnd"/>
      <w:r w:rsidR="00ED07DB">
        <w:rPr>
          <w:spacing w:val="-3"/>
        </w:rPr>
        <w:t xml:space="preserve"> shared that the department will revisit these costs in 2026. Additionally, there was two fire extinguishers installed at Marketplace on the Green. </w:t>
      </w:r>
    </w:p>
    <w:p w14:paraId="78029C3D" w14:textId="5B1B2A21" w:rsidR="005878FC" w:rsidRDefault="005878FC" w:rsidP="00383074">
      <w:pPr>
        <w:pStyle w:val="ListParagraph"/>
        <w:numPr>
          <w:ilvl w:val="1"/>
          <w:numId w:val="26"/>
        </w:numPr>
        <w:tabs>
          <w:tab w:val="left" w:pos="1179"/>
          <w:tab w:val="left" w:pos="1180"/>
        </w:tabs>
        <w:rPr>
          <w:spacing w:val="-3"/>
        </w:rPr>
      </w:pPr>
      <w:r>
        <w:rPr>
          <w:spacing w:val="-3"/>
        </w:rPr>
        <w:t>Recreation Specialist update</w:t>
      </w:r>
    </w:p>
    <w:p w14:paraId="3C2C2475" w14:textId="783EE45A" w:rsidR="0069444E" w:rsidRPr="00F41664" w:rsidRDefault="0069444E" w:rsidP="0069444E">
      <w:pPr>
        <w:pStyle w:val="ListParagraph"/>
        <w:numPr>
          <w:ilvl w:val="2"/>
          <w:numId w:val="26"/>
        </w:numPr>
        <w:tabs>
          <w:tab w:val="left" w:pos="1179"/>
          <w:tab w:val="left" w:pos="1180"/>
        </w:tabs>
        <w:rPr>
          <w:spacing w:val="-3"/>
        </w:rPr>
      </w:pPr>
      <w:r>
        <w:rPr>
          <w:spacing w:val="-3"/>
        </w:rPr>
        <w:t xml:space="preserve">Director </w:t>
      </w:r>
      <w:proofErr w:type="spellStart"/>
      <w:r>
        <w:rPr>
          <w:spacing w:val="-3"/>
        </w:rPr>
        <w:t>Wisinski</w:t>
      </w:r>
      <w:proofErr w:type="spellEnd"/>
      <w:r>
        <w:rPr>
          <w:spacing w:val="-3"/>
        </w:rPr>
        <w:t xml:space="preserve"> announced to the Park Commissioners that a Parks and Recreation Specialist has been hired for the open position. Alex </w:t>
      </w:r>
      <w:proofErr w:type="spellStart"/>
      <w:r>
        <w:rPr>
          <w:spacing w:val="-3"/>
        </w:rPr>
        <w:t>Zegarzewski</w:t>
      </w:r>
      <w:proofErr w:type="spellEnd"/>
      <w:r>
        <w:rPr>
          <w:spacing w:val="-3"/>
        </w:rPr>
        <w:t xml:space="preserve"> is a former Meridian Township employee, and will begin his first day on Monday, August 18</w:t>
      </w:r>
      <w:r w:rsidRPr="0069444E">
        <w:rPr>
          <w:spacing w:val="-3"/>
          <w:vertAlign w:val="superscript"/>
        </w:rPr>
        <w:t>th</w:t>
      </w:r>
      <w:r>
        <w:rPr>
          <w:spacing w:val="-3"/>
        </w:rPr>
        <w:t xml:space="preserve">. </w:t>
      </w:r>
    </w:p>
    <w:p w14:paraId="5D9228B0" w14:textId="77777777" w:rsidR="00981E45" w:rsidRDefault="00981E45" w:rsidP="008C0C39">
      <w:pPr>
        <w:tabs>
          <w:tab w:val="left" w:pos="1179"/>
          <w:tab w:val="left" w:pos="1180"/>
        </w:tabs>
        <w:ind w:left="1179"/>
      </w:pPr>
    </w:p>
    <w:p w14:paraId="562115E6" w14:textId="08B335D9" w:rsidR="00313D4A" w:rsidRDefault="00313D4A" w:rsidP="00297188">
      <w:pPr>
        <w:pStyle w:val="ListParagraph"/>
        <w:numPr>
          <w:ilvl w:val="0"/>
          <w:numId w:val="1"/>
        </w:numPr>
        <w:tabs>
          <w:tab w:val="left" w:pos="1179"/>
          <w:tab w:val="left" w:pos="1180"/>
        </w:tabs>
        <w:spacing w:before="1"/>
        <w:ind w:hanging="720"/>
      </w:pPr>
      <w:r>
        <w:t>COMMISSIONER LIAISON REPORTS</w:t>
      </w:r>
    </w:p>
    <w:p w14:paraId="5CF0F149" w14:textId="1932D6C1" w:rsidR="00313D4A" w:rsidRDefault="00313D4A" w:rsidP="00383074">
      <w:pPr>
        <w:pStyle w:val="ListParagraph"/>
        <w:numPr>
          <w:ilvl w:val="1"/>
          <w:numId w:val="27"/>
        </w:numPr>
        <w:tabs>
          <w:tab w:val="left" w:pos="1179"/>
          <w:tab w:val="left" w:pos="1180"/>
        </w:tabs>
        <w:spacing w:before="1"/>
      </w:pPr>
      <w:r>
        <w:t>Township Board Report – Chair Farris</w:t>
      </w:r>
    </w:p>
    <w:p w14:paraId="4E656AB3" w14:textId="161792AD" w:rsidR="00BF5BFF" w:rsidRDefault="00BF5BFF" w:rsidP="00BF5BFF">
      <w:pPr>
        <w:pStyle w:val="ListParagraph"/>
        <w:numPr>
          <w:ilvl w:val="2"/>
          <w:numId w:val="27"/>
        </w:numPr>
        <w:tabs>
          <w:tab w:val="left" w:pos="1179"/>
          <w:tab w:val="left" w:pos="1180"/>
        </w:tabs>
        <w:spacing w:before="1"/>
      </w:pPr>
      <w:r>
        <w:t xml:space="preserve">Chair </w:t>
      </w:r>
      <w:proofErr w:type="spellStart"/>
      <w:r>
        <w:t>Nardo</w:t>
      </w:r>
      <w:proofErr w:type="spellEnd"/>
      <w:r>
        <w:t xml:space="preserve">-Farris shared that the latest Township Board focused strongly on the senior/community center, and that there was nothing additional to share. </w:t>
      </w:r>
    </w:p>
    <w:p w14:paraId="7DBB7468" w14:textId="2162BCE8" w:rsidR="00313D4A" w:rsidRDefault="00313D4A" w:rsidP="00383074">
      <w:pPr>
        <w:pStyle w:val="ListParagraph"/>
        <w:numPr>
          <w:ilvl w:val="1"/>
          <w:numId w:val="27"/>
        </w:numPr>
        <w:tabs>
          <w:tab w:val="left" w:pos="1179"/>
          <w:tab w:val="left" w:pos="1180"/>
        </w:tabs>
        <w:spacing w:before="1"/>
      </w:pPr>
      <w:r>
        <w:t>Land Preservation Report – Commissioner Stephens</w:t>
      </w:r>
    </w:p>
    <w:p w14:paraId="63F5E3C0" w14:textId="446FD1BA" w:rsidR="00BF5BFF" w:rsidRDefault="00BF5BFF" w:rsidP="00BF5BFF">
      <w:pPr>
        <w:pStyle w:val="ListParagraph"/>
        <w:numPr>
          <w:ilvl w:val="2"/>
          <w:numId w:val="27"/>
        </w:numPr>
        <w:tabs>
          <w:tab w:val="left" w:pos="1179"/>
          <w:tab w:val="left" w:pos="1180"/>
        </w:tabs>
        <w:spacing w:before="1"/>
      </w:pPr>
      <w:r>
        <w:t xml:space="preserve">Commissioner Stephens shared about tick research, and that the Land Preservation Advisory Board </w:t>
      </w:r>
      <w:r w:rsidR="0059563C">
        <w:t xml:space="preserve">would be at a site visit tomorrow for a possible land acquisition.  </w:t>
      </w:r>
    </w:p>
    <w:p w14:paraId="054B62B3" w14:textId="71910917" w:rsidR="00313D4A" w:rsidRDefault="00313D4A" w:rsidP="00383074">
      <w:pPr>
        <w:pStyle w:val="ListParagraph"/>
        <w:numPr>
          <w:ilvl w:val="1"/>
          <w:numId w:val="27"/>
        </w:numPr>
        <w:tabs>
          <w:tab w:val="left" w:pos="1179"/>
          <w:tab w:val="left" w:pos="1180"/>
        </w:tabs>
        <w:spacing w:before="1"/>
      </w:pPr>
      <w:r>
        <w:t xml:space="preserve">Environmental Commission </w:t>
      </w:r>
      <w:r w:rsidR="008B61AA">
        <w:t>Report – Commissioner M</w:t>
      </w:r>
      <w:r w:rsidR="00846C9A">
        <w:t>cDonald</w:t>
      </w:r>
    </w:p>
    <w:p w14:paraId="6416AE6A" w14:textId="34645C14" w:rsidR="0059563C" w:rsidRDefault="0059563C" w:rsidP="0059563C">
      <w:pPr>
        <w:pStyle w:val="ListParagraph"/>
        <w:numPr>
          <w:ilvl w:val="2"/>
          <w:numId w:val="27"/>
        </w:numPr>
        <w:tabs>
          <w:tab w:val="left" w:pos="1179"/>
          <w:tab w:val="left" w:pos="1180"/>
        </w:tabs>
        <w:spacing w:before="1"/>
      </w:pPr>
      <w:r>
        <w:t xml:space="preserve">Commissioner McDonald did </w:t>
      </w:r>
      <w:r w:rsidR="00490180">
        <w:t xml:space="preserve">not have anything to report about the environmental commission. He did reach out to Township Manager Dempsey about the five million dollar grant agreement. </w:t>
      </w:r>
    </w:p>
    <w:p w14:paraId="092D3719" w14:textId="4A89C4E4" w:rsidR="00490180" w:rsidRDefault="00490180" w:rsidP="00490180">
      <w:pPr>
        <w:tabs>
          <w:tab w:val="left" w:pos="1179"/>
          <w:tab w:val="left" w:pos="1180"/>
        </w:tabs>
        <w:spacing w:before="1"/>
      </w:pPr>
    </w:p>
    <w:p w14:paraId="22532D35" w14:textId="77777777" w:rsidR="00490180" w:rsidRDefault="00490180" w:rsidP="00490180">
      <w:pPr>
        <w:tabs>
          <w:tab w:val="left" w:pos="1179"/>
          <w:tab w:val="left" w:pos="1180"/>
        </w:tabs>
        <w:spacing w:before="1"/>
      </w:pPr>
    </w:p>
    <w:p w14:paraId="7521F338" w14:textId="1ABAE0BB" w:rsidR="00313D4A" w:rsidRDefault="00313D4A" w:rsidP="00383074">
      <w:pPr>
        <w:pStyle w:val="ListParagraph"/>
        <w:numPr>
          <w:ilvl w:val="1"/>
          <w:numId w:val="27"/>
        </w:numPr>
        <w:tabs>
          <w:tab w:val="left" w:pos="1179"/>
          <w:tab w:val="left" w:pos="1180"/>
        </w:tabs>
        <w:spacing w:before="1"/>
      </w:pPr>
      <w:r>
        <w:lastRenderedPageBreak/>
        <w:t>Historical Village Report – Commissioner Rambo</w:t>
      </w:r>
    </w:p>
    <w:p w14:paraId="0E4C2CAB" w14:textId="3B4C1A12" w:rsidR="0059563C" w:rsidRDefault="0059563C" w:rsidP="0059563C">
      <w:pPr>
        <w:pStyle w:val="ListParagraph"/>
        <w:numPr>
          <w:ilvl w:val="2"/>
          <w:numId w:val="27"/>
        </w:numPr>
        <w:tabs>
          <w:tab w:val="left" w:pos="1179"/>
          <w:tab w:val="left" w:pos="1180"/>
        </w:tabs>
        <w:spacing w:before="1"/>
      </w:pPr>
      <w:r>
        <w:t>Commissioner Rambo was recently added to the Historical Village’s newsletter list.</w:t>
      </w:r>
    </w:p>
    <w:p w14:paraId="3442E042" w14:textId="35EDCA3A" w:rsidR="005703C6" w:rsidRDefault="00313D4A" w:rsidP="00383074">
      <w:pPr>
        <w:pStyle w:val="ListParagraph"/>
        <w:numPr>
          <w:ilvl w:val="1"/>
          <w:numId w:val="27"/>
        </w:numPr>
        <w:tabs>
          <w:tab w:val="left" w:pos="1179"/>
          <w:tab w:val="left" w:pos="1180"/>
        </w:tabs>
        <w:spacing w:before="1"/>
      </w:pPr>
      <w:r>
        <w:t>Nokomis Cultural Center – Commissioner Lick</w:t>
      </w:r>
    </w:p>
    <w:p w14:paraId="7E73D288" w14:textId="59F803E9" w:rsidR="0059563C" w:rsidRDefault="0059563C" w:rsidP="0059563C">
      <w:pPr>
        <w:pStyle w:val="ListParagraph"/>
        <w:numPr>
          <w:ilvl w:val="2"/>
          <w:numId w:val="27"/>
        </w:numPr>
        <w:tabs>
          <w:tab w:val="left" w:pos="1179"/>
          <w:tab w:val="left" w:pos="1180"/>
        </w:tabs>
        <w:spacing w:before="1"/>
      </w:pPr>
      <w:r>
        <w:t>Commissioner Lick was absent; therefore, she was not able to provide an update.</w:t>
      </w:r>
    </w:p>
    <w:p w14:paraId="15CA1854" w14:textId="77777777" w:rsidR="0025675A" w:rsidRDefault="0025675A">
      <w:pPr>
        <w:pStyle w:val="BodyText"/>
        <w:rPr>
          <w:sz w:val="22"/>
        </w:rPr>
      </w:pPr>
    </w:p>
    <w:p w14:paraId="6269E335" w14:textId="6BF9FD94" w:rsidR="0025675A" w:rsidRDefault="00391E30" w:rsidP="00297188">
      <w:pPr>
        <w:pStyle w:val="ListParagraph"/>
        <w:numPr>
          <w:ilvl w:val="0"/>
          <w:numId w:val="1"/>
        </w:numPr>
        <w:tabs>
          <w:tab w:val="left" w:pos="1179"/>
          <w:tab w:val="left" w:pos="1180"/>
        </w:tabs>
        <w:ind w:hanging="720"/>
      </w:pPr>
      <w:r>
        <w:t>PUBLIC</w:t>
      </w:r>
      <w:r>
        <w:rPr>
          <w:spacing w:val="-8"/>
        </w:rPr>
        <w:t xml:space="preserve"> </w:t>
      </w:r>
      <w:r>
        <w:t>COMMENT</w:t>
      </w:r>
    </w:p>
    <w:p w14:paraId="708200DD" w14:textId="116F5EA9" w:rsidR="00490180" w:rsidRPr="00490180" w:rsidRDefault="00490180" w:rsidP="00490180">
      <w:pPr>
        <w:pStyle w:val="ListParagraph"/>
        <w:numPr>
          <w:ilvl w:val="1"/>
          <w:numId w:val="1"/>
        </w:numPr>
        <w:tabs>
          <w:tab w:val="left" w:pos="1179"/>
          <w:tab w:val="left" w:pos="1180"/>
        </w:tabs>
      </w:pPr>
      <w:r w:rsidRPr="00490180">
        <w:t xml:space="preserve">Richard </w:t>
      </w:r>
      <w:proofErr w:type="spellStart"/>
      <w:r w:rsidRPr="00490180">
        <w:t>Miksicek</w:t>
      </w:r>
      <w:proofErr w:type="spellEnd"/>
      <w:r w:rsidRPr="00490180">
        <w:t>, Environmental Commission liaison</w:t>
      </w:r>
      <w:r>
        <w:t>, spoke about the Environmental</w:t>
      </w:r>
      <w:bookmarkStart w:id="0" w:name="_GoBack"/>
      <w:bookmarkEnd w:id="0"/>
      <w:r>
        <w:t xml:space="preserve"> Commissioner, and commented that the </w:t>
      </w:r>
      <w:proofErr w:type="spellStart"/>
      <w:r>
        <w:t>bioswale</w:t>
      </w:r>
      <w:proofErr w:type="spellEnd"/>
      <w:r>
        <w:t xml:space="preserve"> for Marshall Park has not been on the agenda in recent meetings. Township staff need to bring proposal back to commission, and the Environmental Commissioners are supportive. </w:t>
      </w:r>
    </w:p>
    <w:p w14:paraId="133E53C7" w14:textId="77777777" w:rsidR="0025675A" w:rsidRDefault="0025675A">
      <w:pPr>
        <w:pStyle w:val="BodyText"/>
        <w:spacing w:before="11"/>
        <w:rPr>
          <w:sz w:val="21"/>
        </w:rPr>
      </w:pPr>
    </w:p>
    <w:p w14:paraId="7070B42D" w14:textId="292E334A" w:rsidR="005479C0" w:rsidRDefault="00391E30" w:rsidP="005479C0">
      <w:pPr>
        <w:pStyle w:val="ListParagraph"/>
        <w:numPr>
          <w:ilvl w:val="0"/>
          <w:numId w:val="1"/>
        </w:numPr>
        <w:tabs>
          <w:tab w:val="left" w:pos="1179"/>
          <w:tab w:val="left" w:pos="1180"/>
        </w:tabs>
        <w:ind w:hanging="720"/>
      </w:pPr>
      <w:r>
        <w:t>OTHER MATTERS AND COMMISSIONERS’</w:t>
      </w:r>
      <w:r>
        <w:rPr>
          <w:spacing w:val="2"/>
        </w:rPr>
        <w:t xml:space="preserve"> </w:t>
      </w:r>
      <w:r>
        <w:t>COMMENTS</w:t>
      </w:r>
    </w:p>
    <w:p w14:paraId="73CF3D54" w14:textId="6CB4590A" w:rsidR="005479C0" w:rsidRDefault="005479C0" w:rsidP="005479C0">
      <w:pPr>
        <w:pStyle w:val="ListParagraph"/>
        <w:numPr>
          <w:ilvl w:val="1"/>
          <w:numId w:val="1"/>
        </w:numPr>
        <w:tabs>
          <w:tab w:val="left" w:pos="1179"/>
          <w:tab w:val="left" w:pos="1180"/>
        </w:tabs>
      </w:pPr>
      <w:r>
        <w:t xml:space="preserve">Chair </w:t>
      </w:r>
      <w:proofErr w:type="spellStart"/>
      <w:r>
        <w:t>Nardo</w:t>
      </w:r>
      <w:proofErr w:type="spellEnd"/>
      <w:r>
        <w:t>-Farris reminded the commissioners that the next regular meeting for the Park Commission would be on Tuesday, September 9</w:t>
      </w:r>
      <w:r w:rsidRPr="005479C0">
        <w:rPr>
          <w:vertAlign w:val="superscript"/>
        </w:rPr>
        <w:t>th</w:t>
      </w:r>
      <w:r>
        <w:t xml:space="preserve">, 2025 at 4:30 PM </w:t>
      </w:r>
    </w:p>
    <w:p w14:paraId="5953C7EA" w14:textId="77777777" w:rsidR="0025675A" w:rsidRDefault="0025675A">
      <w:pPr>
        <w:pStyle w:val="BodyText"/>
        <w:spacing w:before="11"/>
        <w:rPr>
          <w:sz w:val="21"/>
        </w:rPr>
      </w:pPr>
    </w:p>
    <w:p w14:paraId="16AB23BB" w14:textId="40DF744A" w:rsidR="0008512E" w:rsidRDefault="00391E30" w:rsidP="0008512E">
      <w:pPr>
        <w:pStyle w:val="ListParagraph"/>
        <w:numPr>
          <w:ilvl w:val="0"/>
          <w:numId w:val="1"/>
        </w:numPr>
        <w:tabs>
          <w:tab w:val="left" w:pos="1179"/>
          <w:tab w:val="left" w:pos="1180"/>
        </w:tabs>
        <w:spacing w:before="11"/>
        <w:ind w:hanging="720"/>
      </w:pPr>
      <w:r>
        <w:t>ADJOURNMENT</w:t>
      </w:r>
    </w:p>
    <w:p w14:paraId="23BC3436" w14:textId="074536C0" w:rsidR="003C77E8" w:rsidRDefault="00A62035" w:rsidP="0008512E">
      <w:pPr>
        <w:pStyle w:val="ListParagraph"/>
        <w:numPr>
          <w:ilvl w:val="1"/>
          <w:numId w:val="1"/>
        </w:numPr>
        <w:tabs>
          <w:tab w:val="left" w:pos="1179"/>
          <w:tab w:val="left" w:pos="1180"/>
        </w:tabs>
        <w:spacing w:before="11"/>
      </w:pPr>
      <w:r>
        <w:rPr>
          <w:noProof/>
        </w:rPr>
        <mc:AlternateContent>
          <mc:Choice Requires="wps">
            <w:drawing>
              <wp:anchor distT="0" distB="0" distL="0" distR="0" simplePos="0" relativeHeight="251658240" behindDoc="0" locked="0" layoutInCell="1" allowOverlap="1" wp14:anchorId="485062FE" wp14:editId="705C2EC3">
                <wp:simplePos x="0" y="0"/>
                <wp:positionH relativeFrom="page">
                  <wp:posOffset>699135</wp:posOffset>
                </wp:positionH>
                <wp:positionV relativeFrom="paragraph">
                  <wp:posOffset>239395</wp:posOffset>
                </wp:positionV>
                <wp:extent cx="6400800" cy="0"/>
                <wp:effectExtent l="13335" t="10160" r="15240" b="8890"/>
                <wp:wrapTopAndBottom/>
                <wp:docPr id="76808746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9F617C" id="Line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05pt,18.85pt" to="559.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" strokeweight="1pt">
                <w10:wrap type="topAndBottom" anchorx="page"/>
              </v:line>
            </w:pict>
          </mc:Fallback>
        </mc:AlternateContent>
      </w:r>
      <w:r w:rsidR="0008512E">
        <w:t xml:space="preserve">The meeting was adjourned at 6:55 PM. </w:t>
      </w:r>
    </w:p>
    <w:p w14:paraId="6EE671FB" w14:textId="2757D558" w:rsidR="0025675A" w:rsidRDefault="00107B04" w:rsidP="003C77E8">
      <w:pPr>
        <w:pStyle w:val="BodyText"/>
        <w:spacing w:before="11"/>
      </w:pPr>
      <w:r>
        <w:t xml:space="preserve">    </w:t>
      </w:r>
      <w:r w:rsidR="00391E30">
        <w:t>All comments limited to 3 minutes, unless prior approval for additional time for good cause is obtained.</w:t>
      </w:r>
    </w:p>
    <w:p w14:paraId="19AF9782" w14:textId="77777777" w:rsidR="0025675A" w:rsidRDefault="0025675A">
      <w:pPr>
        <w:pStyle w:val="BodyText"/>
        <w:spacing w:before="10"/>
        <w:rPr>
          <w:sz w:val="15"/>
        </w:rPr>
      </w:pPr>
    </w:p>
    <w:p w14:paraId="00540A4E" w14:textId="4C8074AF" w:rsidR="0025675A" w:rsidRDefault="00391E30">
      <w:pPr>
        <w:pStyle w:val="BodyText"/>
        <w:ind w:left="460" w:right="1639"/>
      </w:pPr>
      <w:r>
        <w:t xml:space="preserve">Individuals with disabilities requiring auxiliary aids or services should contact Parks &amp; Recreation Director, </w:t>
      </w:r>
      <w:r w:rsidR="00C04DFB">
        <w:t>Courtney Wisinski</w:t>
      </w:r>
      <w:r>
        <w:t xml:space="preserve">: 2100 Gaylord C. Smith Court, Haslett, MI 48864 or 517.853.4600 - Ten Day Notice is </w:t>
      </w:r>
      <w:proofErr w:type="gramStart"/>
      <w:r>
        <w:t>Required</w:t>
      </w:r>
      <w:proofErr w:type="gramEnd"/>
      <w:r>
        <w:t>.</w:t>
      </w:r>
    </w:p>
    <w:p w14:paraId="331C0F07" w14:textId="77777777" w:rsidR="0025675A" w:rsidRDefault="0025675A">
      <w:pPr>
        <w:pStyle w:val="BodyText"/>
        <w:spacing w:before="1"/>
      </w:pPr>
    </w:p>
    <w:sectPr w:rsidR="0025675A">
      <w:type w:val="continuous"/>
      <w:pgSz w:w="12240" w:h="15840"/>
      <w:pgMar w:top="600" w:right="700" w:bottom="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DF2"/>
    <w:multiLevelType w:val="hybridMultilevel"/>
    <w:tmpl w:val="2DC8D5EA"/>
    <w:lvl w:ilvl="0" w:tplc="FFFFFFFF">
      <w:start w:val="1"/>
      <w:numFmt w:val="decimal"/>
      <w:lvlText w:val="%1."/>
      <w:lvlJc w:val="left"/>
      <w:pPr>
        <w:ind w:left="1179" w:hanging="721"/>
      </w:pPr>
      <w:rPr>
        <w:rFonts w:hint="default"/>
        <w:w w:val="100"/>
        <w:sz w:val="22"/>
        <w:szCs w:val="22"/>
      </w:rPr>
    </w:lvl>
    <w:lvl w:ilvl="1" w:tplc="0409000F">
      <w:start w:val="1"/>
      <w:numFmt w:val="decimal"/>
      <w:lvlText w:val="%2."/>
      <w:lvlJc w:val="left"/>
      <w:pPr>
        <w:ind w:left="818"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 w15:restartNumberingAfterBreak="0">
    <w:nsid w:val="06A17EC7"/>
    <w:multiLevelType w:val="hybridMultilevel"/>
    <w:tmpl w:val="ACD87DAA"/>
    <w:lvl w:ilvl="0" w:tplc="0A8E41B8">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 w15:restartNumberingAfterBreak="0">
    <w:nsid w:val="06F50A02"/>
    <w:multiLevelType w:val="hybridMultilevel"/>
    <w:tmpl w:val="E9226468"/>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decimal"/>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3" w15:restartNumberingAfterBreak="0">
    <w:nsid w:val="074A48DA"/>
    <w:multiLevelType w:val="hybridMultilevel"/>
    <w:tmpl w:val="7D989CAA"/>
    <w:lvl w:ilvl="0" w:tplc="00A4E896">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4" w15:restartNumberingAfterBreak="0">
    <w:nsid w:val="0B375D5D"/>
    <w:multiLevelType w:val="hybridMultilevel"/>
    <w:tmpl w:val="06A42AB6"/>
    <w:lvl w:ilvl="0" w:tplc="FFFFFFFF">
      <w:start w:val="1"/>
      <w:numFmt w:val="decimal"/>
      <w:lvlText w:val="%1."/>
      <w:lvlJc w:val="left"/>
      <w:pPr>
        <w:ind w:left="1179" w:hanging="721"/>
      </w:pPr>
      <w:rPr>
        <w:rFonts w:hint="default"/>
        <w:w w:val="100"/>
        <w:sz w:val="22"/>
        <w:szCs w:val="22"/>
      </w:rPr>
    </w:lvl>
    <w:lvl w:ilvl="1" w:tplc="FFFFFFFF">
      <w:start w:val="1"/>
      <w:numFmt w:val="decimal"/>
      <w:lvlText w:val="%2."/>
      <w:lvlJc w:val="left"/>
      <w:pPr>
        <w:ind w:left="1757" w:hanging="360"/>
      </w:pPr>
    </w:lvl>
    <w:lvl w:ilvl="2" w:tplc="04090019">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5" w15:restartNumberingAfterBreak="0">
    <w:nsid w:val="0DB870FE"/>
    <w:multiLevelType w:val="hybridMultilevel"/>
    <w:tmpl w:val="9EDA9432"/>
    <w:lvl w:ilvl="0" w:tplc="D728CA90">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6" w15:restartNumberingAfterBreak="0">
    <w:nsid w:val="16834EE8"/>
    <w:multiLevelType w:val="hybridMultilevel"/>
    <w:tmpl w:val="9B7202E8"/>
    <w:lvl w:ilvl="0" w:tplc="0554AA02">
      <w:start w:val="1"/>
      <w:numFmt w:val="upperLetter"/>
      <w:lvlText w:val="%1."/>
      <w:lvlJc w:val="left"/>
      <w:pPr>
        <w:ind w:left="1539" w:hanging="360"/>
      </w:pPr>
      <w:rPr>
        <w:rFonts w:hint="default"/>
      </w:rPr>
    </w:lvl>
    <w:lvl w:ilvl="1" w:tplc="04090019">
      <w:start w:val="1"/>
      <w:numFmt w:val="lowerLetter"/>
      <w:lvlText w:val="%2."/>
      <w:lvlJc w:val="left"/>
      <w:pPr>
        <w:ind w:left="2259" w:hanging="360"/>
      </w:pPr>
    </w:lvl>
    <w:lvl w:ilvl="2" w:tplc="0409001B">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7" w15:restartNumberingAfterBreak="0">
    <w:nsid w:val="1A5C6CE0"/>
    <w:multiLevelType w:val="hybridMultilevel"/>
    <w:tmpl w:val="4AD66A5C"/>
    <w:lvl w:ilvl="0" w:tplc="0409000F">
      <w:start w:val="1"/>
      <w:numFmt w:val="decimal"/>
      <w:lvlText w:val="%1."/>
      <w:lvlJc w:val="left"/>
      <w:pPr>
        <w:ind w:left="1179" w:hanging="721"/>
      </w:pPr>
      <w:rPr>
        <w:rFonts w:hint="default"/>
        <w:w w:val="100"/>
        <w:sz w:val="22"/>
        <w:szCs w:val="22"/>
      </w:rPr>
    </w:lvl>
    <w:lvl w:ilvl="1" w:tplc="0409000F">
      <w:start w:val="1"/>
      <w:numFmt w:val="decimal"/>
      <w:lvlText w:val="%2."/>
      <w:lvlJc w:val="left"/>
      <w:pPr>
        <w:ind w:left="1757" w:hanging="360"/>
      </w:pPr>
    </w:lvl>
    <w:lvl w:ilvl="2" w:tplc="0409000F">
      <w:start w:val="1"/>
      <w:numFmt w:val="decimal"/>
      <w:lvlText w:val="%3."/>
      <w:lvlJc w:val="left"/>
      <w:pPr>
        <w:ind w:left="2695" w:hanging="360"/>
      </w:pPr>
    </w:lvl>
    <w:lvl w:ilvl="3" w:tplc="31A8603E">
      <w:numFmt w:val="bullet"/>
      <w:lvlText w:val="•"/>
      <w:lvlJc w:val="left"/>
      <w:pPr>
        <w:ind w:left="3994" w:hanging="721"/>
      </w:pPr>
      <w:rPr>
        <w:rFonts w:hint="default"/>
      </w:rPr>
    </w:lvl>
    <w:lvl w:ilvl="4" w:tplc="9B7202E2">
      <w:numFmt w:val="bullet"/>
      <w:lvlText w:val="•"/>
      <w:lvlJc w:val="left"/>
      <w:pPr>
        <w:ind w:left="4932" w:hanging="721"/>
      </w:pPr>
      <w:rPr>
        <w:rFonts w:hint="default"/>
      </w:rPr>
    </w:lvl>
    <w:lvl w:ilvl="5" w:tplc="FDDC87BE">
      <w:numFmt w:val="bullet"/>
      <w:lvlText w:val="•"/>
      <w:lvlJc w:val="left"/>
      <w:pPr>
        <w:ind w:left="5870" w:hanging="721"/>
      </w:pPr>
      <w:rPr>
        <w:rFonts w:hint="default"/>
      </w:rPr>
    </w:lvl>
    <w:lvl w:ilvl="6" w:tplc="EA820C44">
      <w:numFmt w:val="bullet"/>
      <w:lvlText w:val="•"/>
      <w:lvlJc w:val="left"/>
      <w:pPr>
        <w:ind w:left="6808" w:hanging="721"/>
      </w:pPr>
      <w:rPr>
        <w:rFonts w:hint="default"/>
      </w:rPr>
    </w:lvl>
    <w:lvl w:ilvl="7" w:tplc="114CD946">
      <w:numFmt w:val="bullet"/>
      <w:lvlText w:val="•"/>
      <w:lvlJc w:val="left"/>
      <w:pPr>
        <w:ind w:left="7746" w:hanging="721"/>
      </w:pPr>
      <w:rPr>
        <w:rFonts w:hint="default"/>
      </w:rPr>
    </w:lvl>
    <w:lvl w:ilvl="8" w:tplc="DE783E78">
      <w:numFmt w:val="bullet"/>
      <w:lvlText w:val="•"/>
      <w:lvlJc w:val="left"/>
      <w:pPr>
        <w:ind w:left="8684" w:hanging="721"/>
      </w:pPr>
      <w:rPr>
        <w:rFonts w:hint="default"/>
      </w:rPr>
    </w:lvl>
  </w:abstractNum>
  <w:abstractNum w:abstractNumId="8" w15:restartNumberingAfterBreak="0">
    <w:nsid w:val="20D24F16"/>
    <w:multiLevelType w:val="hybridMultilevel"/>
    <w:tmpl w:val="3830E238"/>
    <w:lvl w:ilvl="0" w:tplc="8998FC50">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9" w15:restartNumberingAfterBreak="0">
    <w:nsid w:val="2C9F0566"/>
    <w:multiLevelType w:val="hybridMultilevel"/>
    <w:tmpl w:val="2E3E6764"/>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0" w15:restartNumberingAfterBreak="0">
    <w:nsid w:val="333F46D6"/>
    <w:multiLevelType w:val="hybridMultilevel"/>
    <w:tmpl w:val="C70CA460"/>
    <w:lvl w:ilvl="0" w:tplc="B41071B0">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1" w15:restartNumberingAfterBreak="0">
    <w:nsid w:val="3B33492D"/>
    <w:multiLevelType w:val="hybridMultilevel"/>
    <w:tmpl w:val="A0DEDCBA"/>
    <w:lvl w:ilvl="0" w:tplc="203C022C">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2" w15:restartNumberingAfterBreak="0">
    <w:nsid w:val="3C4D1CF6"/>
    <w:multiLevelType w:val="hybridMultilevel"/>
    <w:tmpl w:val="E9621170"/>
    <w:lvl w:ilvl="0" w:tplc="6E5E9246">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3" w15:restartNumberingAfterBreak="0">
    <w:nsid w:val="441935D9"/>
    <w:multiLevelType w:val="hybridMultilevel"/>
    <w:tmpl w:val="801056D8"/>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4" w15:restartNumberingAfterBreak="0">
    <w:nsid w:val="447925F0"/>
    <w:multiLevelType w:val="hybridMultilevel"/>
    <w:tmpl w:val="5450DBE8"/>
    <w:lvl w:ilvl="0" w:tplc="EEC6EB7A">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5" w15:restartNumberingAfterBreak="0">
    <w:nsid w:val="501742A7"/>
    <w:multiLevelType w:val="hybridMultilevel"/>
    <w:tmpl w:val="1F463D3A"/>
    <w:lvl w:ilvl="0" w:tplc="8C22872C">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6" w15:restartNumberingAfterBreak="0">
    <w:nsid w:val="5474401B"/>
    <w:multiLevelType w:val="hybridMultilevel"/>
    <w:tmpl w:val="0122B142"/>
    <w:lvl w:ilvl="0" w:tplc="0409000F">
      <w:start w:val="1"/>
      <w:numFmt w:val="decimal"/>
      <w:lvlText w:val="%1."/>
      <w:lvlJc w:val="left"/>
      <w:pPr>
        <w:ind w:left="818" w:hanging="360"/>
      </w:pPr>
    </w:lvl>
    <w:lvl w:ilvl="1" w:tplc="04090019">
      <w:start w:val="1"/>
      <w:numFmt w:val="lowerLetter"/>
      <w:lvlText w:val="%2."/>
      <w:lvlJc w:val="left"/>
      <w:pPr>
        <w:ind w:left="1538" w:hanging="360"/>
      </w:pPr>
    </w:lvl>
    <w:lvl w:ilvl="2" w:tplc="0409001B">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7" w15:restartNumberingAfterBreak="0">
    <w:nsid w:val="62B0436A"/>
    <w:multiLevelType w:val="hybridMultilevel"/>
    <w:tmpl w:val="CF988138"/>
    <w:lvl w:ilvl="0" w:tplc="FFFFFFFF">
      <w:start w:val="1"/>
      <w:numFmt w:val="decimal"/>
      <w:lvlText w:val="%1."/>
      <w:lvlJc w:val="left"/>
      <w:pPr>
        <w:ind w:left="1179" w:hanging="721"/>
      </w:pPr>
      <w:rPr>
        <w:rFonts w:hint="default"/>
        <w:w w:val="100"/>
        <w:sz w:val="22"/>
        <w:szCs w:val="22"/>
      </w:rPr>
    </w:lvl>
    <w:lvl w:ilvl="1" w:tplc="0409000F">
      <w:start w:val="1"/>
      <w:numFmt w:val="decimal"/>
      <w:lvlText w:val="%2."/>
      <w:lvlJc w:val="left"/>
      <w:pPr>
        <w:ind w:left="1757"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8" w15:restartNumberingAfterBreak="0">
    <w:nsid w:val="6BAC7A3C"/>
    <w:multiLevelType w:val="hybridMultilevel"/>
    <w:tmpl w:val="9F4A78B4"/>
    <w:lvl w:ilvl="0" w:tplc="7634386A">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9" w15:restartNumberingAfterBreak="0">
    <w:nsid w:val="6C025CCB"/>
    <w:multiLevelType w:val="hybridMultilevel"/>
    <w:tmpl w:val="A01A8880"/>
    <w:lvl w:ilvl="0" w:tplc="FFFFFFFF">
      <w:start w:val="1"/>
      <w:numFmt w:val="decimal"/>
      <w:lvlText w:val="%1."/>
      <w:lvlJc w:val="left"/>
      <w:pPr>
        <w:ind w:left="1179" w:hanging="721"/>
      </w:pPr>
      <w:rPr>
        <w:rFonts w:hint="default"/>
        <w:w w:val="100"/>
        <w:sz w:val="22"/>
        <w:szCs w:val="22"/>
      </w:rPr>
    </w:lvl>
    <w:lvl w:ilvl="1" w:tplc="04090019">
      <w:start w:val="1"/>
      <w:numFmt w:val="lowerLetter"/>
      <w:lvlText w:val="%2."/>
      <w:lvlJc w:val="left"/>
      <w:pPr>
        <w:ind w:left="1757" w:hanging="360"/>
      </w:pPr>
    </w:lvl>
    <w:lvl w:ilvl="2" w:tplc="04090019">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20" w15:restartNumberingAfterBreak="0">
    <w:nsid w:val="6E0917EE"/>
    <w:multiLevelType w:val="hybridMultilevel"/>
    <w:tmpl w:val="BE74ED6A"/>
    <w:lvl w:ilvl="0" w:tplc="2D545694">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1" w15:restartNumberingAfterBreak="0">
    <w:nsid w:val="71D00BFF"/>
    <w:multiLevelType w:val="hybridMultilevel"/>
    <w:tmpl w:val="0526D63E"/>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decimal"/>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22" w15:restartNumberingAfterBreak="0">
    <w:nsid w:val="72BA096F"/>
    <w:multiLevelType w:val="hybridMultilevel"/>
    <w:tmpl w:val="BC849C3C"/>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decimal"/>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23" w15:restartNumberingAfterBreak="0">
    <w:nsid w:val="74930961"/>
    <w:multiLevelType w:val="hybridMultilevel"/>
    <w:tmpl w:val="ECFC20B8"/>
    <w:lvl w:ilvl="0" w:tplc="77A4408E">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4" w15:restartNumberingAfterBreak="0">
    <w:nsid w:val="74AC406C"/>
    <w:multiLevelType w:val="hybridMultilevel"/>
    <w:tmpl w:val="94F05DCA"/>
    <w:lvl w:ilvl="0" w:tplc="432A04C6">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5" w15:restartNumberingAfterBreak="0">
    <w:nsid w:val="7A817968"/>
    <w:multiLevelType w:val="hybridMultilevel"/>
    <w:tmpl w:val="D47C4F58"/>
    <w:lvl w:ilvl="0" w:tplc="0409000F">
      <w:start w:val="1"/>
      <w:numFmt w:val="decimal"/>
      <w:lvlText w:val="%1."/>
      <w:lvlJc w:val="left"/>
      <w:pPr>
        <w:ind w:left="818" w:hanging="360"/>
      </w:pPr>
    </w:lvl>
    <w:lvl w:ilvl="1" w:tplc="04090019">
      <w:start w:val="1"/>
      <w:numFmt w:val="lowerLetter"/>
      <w:lvlText w:val="%2."/>
      <w:lvlJc w:val="left"/>
      <w:pPr>
        <w:ind w:left="1538" w:hanging="360"/>
      </w:pPr>
    </w:lvl>
    <w:lvl w:ilvl="2" w:tplc="0409001B">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6" w15:restartNumberingAfterBreak="0">
    <w:nsid w:val="7AA30A84"/>
    <w:multiLevelType w:val="hybridMultilevel"/>
    <w:tmpl w:val="4FC22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10"/>
  </w:num>
  <w:num w:numId="5">
    <w:abstractNumId w:val="20"/>
  </w:num>
  <w:num w:numId="6">
    <w:abstractNumId w:val="1"/>
  </w:num>
  <w:num w:numId="7">
    <w:abstractNumId w:val="24"/>
  </w:num>
  <w:num w:numId="8">
    <w:abstractNumId w:val="8"/>
  </w:num>
  <w:num w:numId="9">
    <w:abstractNumId w:val="14"/>
  </w:num>
  <w:num w:numId="10">
    <w:abstractNumId w:val="5"/>
  </w:num>
  <w:num w:numId="11">
    <w:abstractNumId w:val="23"/>
  </w:num>
  <w:num w:numId="12">
    <w:abstractNumId w:val="6"/>
  </w:num>
  <w:num w:numId="13">
    <w:abstractNumId w:val="15"/>
  </w:num>
  <w:num w:numId="14">
    <w:abstractNumId w:val="3"/>
  </w:num>
  <w:num w:numId="15">
    <w:abstractNumId w:val="18"/>
  </w:num>
  <w:num w:numId="16">
    <w:abstractNumId w:val="19"/>
  </w:num>
  <w:num w:numId="17">
    <w:abstractNumId w:val="0"/>
  </w:num>
  <w:num w:numId="18">
    <w:abstractNumId w:val="26"/>
  </w:num>
  <w:num w:numId="19">
    <w:abstractNumId w:val="25"/>
  </w:num>
  <w:num w:numId="20">
    <w:abstractNumId w:val="16"/>
  </w:num>
  <w:num w:numId="21">
    <w:abstractNumId w:val="4"/>
  </w:num>
  <w:num w:numId="22">
    <w:abstractNumId w:val="17"/>
  </w:num>
  <w:num w:numId="23">
    <w:abstractNumId w:val="21"/>
  </w:num>
  <w:num w:numId="24">
    <w:abstractNumId w:val="2"/>
  </w:num>
  <w:num w:numId="25">
    <w:abstractNumId w:val="13"/>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5A"/>
    <w:rsid w:val="0000659A"/>
    <w:rsid w:val="00006861"/>
    <w:rsid w:val="00007996"/>
    <w:rsid w:val="0004393C"/>
    <w:rsid w:val="00045BFF"/>
    <w:rsid w:val="00051D66"/>
    <w:rsid w:val="00056B94"/>
    <w:rsid w:val="000672EA"/>
    <w:rsid w:val="0008512E"/>
    <w:rsid w:val="00090254"/>
    <w:rsid w:val="00091039"/>
    <w:rsid w:val="00097C29"/>
    <w:rsid w:val="000A0823"/>
    <w:rsid w:val="000C1CAE"/>
    <w:rsid w:val="000E2CE9"/>
    <w:rsid w:val="00107B04"/>
    <w:rsid w:val="00171F45"/>
    <w:rsid w:val="00196B6C"/>
    <w:rsid w:val="001A1D9A"/>
    <w:rsid w:val="001C5230"/>
    <w:rsid w:val="00204792"/>
    <w:rsid w:val="0025675A"/>
    <w:rsid w:val="00283112"/>
    <w:rsid w:val="00284AD9"/>
    <w:rsid w:val="00297188"/>
    <w:rsid w:val="002B0243"/>
    <w:rsid w:val="002D1275"/>
    <w:rsid w:val="002D2102"/>
    <w:rsid w:val="002E2D53"/>
    <w:rsid w:val="002E7D72"/>
    <w:rsid w:val="00313D4A"/>
    <w:rsid w:val="00315936"/>
    <w:rsid w:val="00316BCE"/>
    <w:rsid w:val="003408C1"/>
    <w:rsid w:val="00345948"/>
    <w:rsid w:val="00357294"/>
    <w:rsid w:val="00367BB9"/>
    <w:rsid w:val="00383074"/>
    <w:rsid w:val="00391E30"/>
    <w:rsid w:val="00394EC6"/>
    <w:rsid w:val="003A72F7"/>
    <w:rsid w:val="003A764D"/>
    <w:rsid w:val="003B15AC"/>
    <w:rsid w:val="003C77E8"/>
    <w:rsid w:val="003D57AD"/>
    <w:rsid w:val="003D721C"/>
    <w:rsid w:val="003E0F80"/>
    <w:rsid w:val="003F40C3"/>
    <w:rsid w:val="00402B4B"/>
    <w:rsid w:val="0042789E"/>
    <w:rsid w:val="00434C24"/>
    <w:rsid w:val="00442C7B"/>
    <w:rsid w:val="0045724A"/>
    <w:rsid w:val="00490180"/>
    <w:rsid w:val="004B7160"/>
    <w:rsid w:val="004B756B"/>
    <w:rsid w:val="004C12F5"/>
    <w:rsid w:val="004C5290"/>
    <w:rsid w:val="004C5B15"/>
    <w:rsid w:val="004C71CF"/>
    <w:rsid w:val="004D41C6"/>
    <w:rsid w:val="004F50CC"/>
    <w:rsid w:val="005029B6"/>
    <w:rsid w:val="00537FD9"/>
    <w:rsid w:val="005413A6"/>
    <w:rsid w:val="005479C0"/>
    <w:rsid w:val="005612A6"/>
    <w:rsid w:val="005703C6"/>
    <w:rsid w:val="00571CBA"/>
    <w:rsid w:val="00575D80"/>
    <w:rsid w:val="005878FC"/>
    <w:rsid w:val="0059563C"/>
    <w:rsid w:val="005A0D78"/>
    <w:rsid w:val="005A52D7"/>
    <w:rsid w:val="005B45B2"/>
    <w:rsid w:val="005C1911"/>
    <w:rsid w:val="005D2054"/>
    <w:rsid w:val="005D6DF7"/>
    <w:rsid w:val="006023F8"/>
    <w:rsid w:val="00652B5D"/>
    <w:rsid w:val="00660A47"/>
    <w:rsid w:val="0069444E"/>
    <w:rsid w:val="006A6DD0"/>
    <w:rsid w:val="006D5CB2"/>
    <w:rsid w:val="006E1737"/>
    <w:rsid w:val="0070530C"/>
    <w:rsid w:val="00713449"/>
    <w:rsid w:val="0071344D"/>
    <w:rsid w:val="007201DA"/>
    <w:rsid w:val="00726D13"/>
    <w:rsid w:val="00756AFF"/>
    <w:rsid w:val="00770D9E"/>
    <w:rsid w:val="00785EEA"/>
    <w:rsid w:val="0078772D"/>
    <w:rsid w:val="00792218"/>
    <w:rsid w:val="007B1D9C"/>
    <w:rsid w:val="007D5922"/>
    <w:rsid w:val="007F5A8D"/>
    <w:rsid w:val="007F75EF"/>
    <w:rsid w:val="00804B79"/>
    <w:rsid w:val="008145D4"/>
    <w:rsid w:val="00825D27"/>
    <w:rsid w:val="00826AAB"/>
    <w:rsid w:val="00841679"/>
    <w:rsid w:val="00846C9A"/>
    <w:rsid w:val="00875F9E"/>
    <w:rsid w:val="008B61AA"/>
    <w:rsid w:val="008C0C39"/>
    <w:rsid w:val="008C46A6"/>
    <w:rsid w:val="00923502"/>
    <w:rsid w:val="009237B0"/>
    <w:rsid w:val="0093050C"/>
    <w:rsid w:val="00960392"/>
    <w:rsid w:val="0096139B"/>
    <w:rsid w:val="00976636"/>
    <w:rsid w:val="00980DBB"/>
    <w:rsid w:val="00981E45"/>
    <w:rsid w:val="00990942"/>
    <w:rsid w:val="009F11AE"/>
    <w:rsid w:val="00A048FD"/>
    <w:rsid w:val="00A10F5F"/>
    <w:rsid w:val="00A576FC"/>
    <w:rsid w:val="00A62035"/>
    <w:rsid w:val="00A73D5A"/>
    <w:rsid w:val="00A95C8F"/>
    <w:rsid w:val="00AA3A87"/>
    <w:rsid w:val="00AD2614"/>
    <w:rsid w:val="00AE01A5"/>
    <w:rsid w:val="00AF7B3D"/>
    <w:rsid w:val="00B216E2"/>
    <w:rsid w:val="00B31A33"/>
    <w:rsid w:val="00B346B6"/>
    <w:rsid w:val="00B6191B"/>
    <w:rsid w:val="00B80DB0"/>
    <w:rsid w:val="00BA4DB0"/>
    <w:rsid w:val="00BD36B3"/>
    <w:rsid w:val="00BE2235"/>
    <w:rsid w:val="00BF5BFF"/>
    <w:rsid w:val="00C04DFB"/>
    <w:rsid w:val="00C071E6"/>
    <w:rsid w:val="00C07969"/>
    <w:rsid w:val="00C1238A"/>
    <w:rsid w:val="00C14DE1"/>
    <w:rsid w:val="00C250FB"/>
    <w:rsid w:val="00C27CB3"/>
    <w:rsid w:val="00C34AC6"/>
    <w:rsid w:val="00C75D11"/>
    <w:rsid w:val="00C85115"/>
    <w:rsid w:val="00C91B3C"/>
    <w:rsid w:val="00CA3408"/>
    <w:rsid w:val="00D37B5C"/>
    <w:rsid w:val="00D40EE9"/>
    <w:rsid w:val="00D4555E"/>
    <w:rsid w:val="00D837A3"/>
    <w:rsid w:val="00DD3339"/>
    <w:rsid w:val="00DE33F1"/>
    <w:rsid w:val="00DF2208"/>
    <w:rsid w:val="00E66265"/>
    <w:rsid w:val="00E83CC7"/>
    <w:rsid w:val="00E92A22"/>
    <w:rsid w:val="00E97F85"/>
    <w:rsid w:val="00EA1ABF"/>
    <w:rsid w:val="00EC6083"/>
    <w:rsid w:val="00ED07DB"/>
    <w:rsid w:val="00EF4FFF"/>
    <w:rsid w:val="00F12C7E"/>
    <w:rsid w:val="00F41664"/>
    <w:rsid w:val="00F53C45"/>
    <w:rsid w:val="00F82B11"/>
    <w:rsid w:val="00FA2AE1"/>
    <w:rsid w:val="00FB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7306"/>
  <w15:docId w15:val="{3DB515F2-12F6-402B-A08D-AE2A57EA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82"/>
      <w:ind w:left="4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17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71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F45"/>
    <w:rPr>
      <w:rFonts w:ascii="Segoe UI" w:eastAsia="Cambria" w:hAnsi="Segoe UI" w:cs="Segoe UI"/>
      <w:sz w:val="18"/>
      <w:szCs w:val="18"/>
    </w:rPr>
  </w:style>
  <w:style w:type="paragraph" w:styleId="Revision">
    <w:name w:val="Revision"/>
    <w:hidden/>
    <w:uiPriority w:val="99"/>
    <w:semiHidden/>
    <w:rsid w:val="00826AAB"/>
    <w:pPr>
      <w:widowControl/>
      <w:autoSpaceDE/>
      <w:autoSpaceDN/>
    </w:pPr>
    <w:rPr>
      <w:rFonts w:ascii="Cambria" w:eastAsia="Cambria" w:hAnsi="Cambria" w:cs="Cambria"/>
    </w:rPr>
  </w:style>
  <w:style w:type="character" w:styleId="Hyperlink">
    <w:name w:val="Hyperlink"/>
    <w:basedOn w:val="DefaultParagraphFont"/>
    <w:uiPriority w:val="99"/>
    <w:unhideWhenUsed/>
    <w:rsid w:val="00660A47"/>
    <w:rPr>
      <w:color w:val="0000FF" w:themeColor="hyperlink"/>
      <w:u w:val="single"/>
    </w:rPr>
  </w:style>
  <w:style w:type="character" w:customStyle="1" w:styleId="UnresolvedMention1">
    <w:name w:val="Unresolved Mention1"/>
    <w:basedOn w:val="DefaultParagraphFont"/>
    <w:uiPriority w:val="99"/>
    <w:semiHidden/>
    <w:unhideWhenUsed/>
    <w:rsid w:val="00660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ed28ab-981b-4d95-be71-ed664e5d04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AC08051D24424F8E873D7D8F7B952F" ma:contentTypeVersion="16" ma:contentTypeDescription="Create a new document." ma:contentTypeScope="" ma:versionID="f6bfcb5a246e480077f5a0b0e9cecaa6">
  <xsd:schema xmlns:xsd="http://www.w3.org/2001/XMLSchema" xmlns:xs="http://www.w3.org/2001/XMLSchema" xmlns:p="http://schemas.microsoft.com/office/2006/metadata/properties" xmlns:ns3="f564eaef-f946-4e89-8825-db5d931e981c" xmlns:ns4="40ed28ab-981b-4d95-be71-ed664e5d047e" targetNamespace="http://schemas.microsoft.com/office/2006/metadata/properties" ma:root="true" ma:fieldsID="4642484d17814eaece829d14f2a4d6bc" ns3:_="" ns4:_="">
    <xsd:import namespace="f564eaef-f946-4e89-8825-db5d931e981c"/>
    <xsd:import namespace="40ed28ab-981b-4d95-be71-ed664e5d04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eaef-f946-4e89-8825-db5d931e98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d28ab-981b-4d95-be71-ed664e5d04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3BF67-047C-4203-8338-AD5FE23BD97B}">
  <ds:schemaRefs>
    <ds:schemaRef ds:uri="http://schemas.microsoft.com/office/2006/documentManagement/types"/>
    <ds:schemaRef ds:uri="http://schemas.microsoft.com/office/infopath/2007/PartnerControls"/>
    <ds:schemaRef ds:uri="40ed28ab-981b-4d95-be71-ed664e5d047e"/>
    <ds:schemaRef ds:uri="http://purl.org/dc/elements/1.1/"/>
    <ds:schemaRef ds:uri="http://schemas.microsoft.com/office/2006/metadata/properties"/>
    <ds:schemaRef ds:uri="http://purl.org/dc/terms/"/>
    <ds:schemaRef ds:uri="http://schemas.openxmlformats.org/package/2006/metadata/core-properties"/>
    <ds:schemaRef ds:uri="f564eaef-f946-4e89-8825-db5d931e981c"/>
    <ds:schemaRef ds:uri="http://www.w3.org/XML/1998/namespace"/>
    <ds:schemaRef ds:uri="http://purl.org/dc/dcmitype/"/>
  </ds:schemaRefs>
</ds:datastoreItem>
</file>

<file path=customXml/itemProps2.xml><?xml version="1.0" encoding="utf-8"?>
<ds:datastoreItem xmlns:ds="http://schemas.openxmlformats.org/officeDocument/2006/customXml" ds:itemID="{0806D128-4674-44B0-845C-08AD3558B2FB}">
  <ds:schemaRefs>
    <ds:schemaRef ds:uri="http://schemas.microsoft.com/sharepoint/v3/contenttype/forms"/>
  </ds:schemaRefs>
</ds:datastoreItem>
</file>

<file path=customXml/itemProps3.xml><?xml version="1.0" encoding="utf-8"?>
<ds:datastoreItem xmlns:ds="http://schemas.openxmlformats.org/officeDocument/2006/customXml" ds:itemID="{D7664F53-DCA2-4751-A880-F1554EF17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4eaef-f946-4e89-8825-db5d931e981c"/>
    <ds:schemaRef ds:uri="40ed28ab-981b-4d95-be71-ed664e5d0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4</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Guthrie</dc:creator>
  <cp:lastModifiedBy>Hannah Pachucki</cp:lastModifiedBy>
  <cp:revision>26</cp:revision>
  <cp:lastPrinted>2025-07-03T17:30:00Z</cp:lastPrinted>
  <dcterms:created xsi:type="dcterms:W3CDTF">2025-08-15T15:28:00Z</dcterms:created>
  <dcterms:modified xsi:type="dcterms:W3CDTF">2025-09-05T17:40:00Z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Acrobat PDFMaker 15 for Word</vt:lpwstr>
  </property>
  <property fmtid="{D5CDD505-2E9C-101B-9397-08002B2CF9AE}" pid="4" name="LastSaved">
    <vt:filetime>2023-09-06T00:00:00Z</vt:filetime>
  </property>
  <property fmtid="{D5CDD505-2E9C-101B-9397-08002B2CF9AE}" pid="5" name="ContentTypeId">
    <vt:lpwstr>0x01010014AC08051D24424F8E873D7D8F7B952F</vt:lpwstr>
  </property>
</Properties>
</file>